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5A7B4E" w14:textId="169D5B3C" w:rsidR="0050197F" w:rsidRDefault="0050197F">
      <w:pPr>
        <w:rPr>
          <w:rFonts w:eastAsia="Times New Roman"/>
          <w:color w:val="333333"/>
          <w:shd w:val="clear" w:color="auto" w:fill="FFFFFF"/>
        </w:rPr>
      </w:pPr>
    </w:p>
    <w:p w14:paraId="33BCFB2C" w14:textId="77777777" w:rsidR="00FC05AB" w:rsidRDefault="00FC05AB" w:rsidP="00FC05AB">
      <w:pPr>
        <w:spacing w:after="0" w:line="240" w:lineRule="auto"/>
        <w:divId w:val="591090254"/>
        <w:rPr>
          <w:rFonts w:ascii="Times New Roman" w:eastAsia="Times New Roman" w:hAnsi="Times New Roman" w:cs="Times New Roman"/>
          <w:kern w:val="0"/>
          <w14:ligatures w14:val="none"/>
        </w:rPr>
      </w:pPr>
      <w:r w:rsidRPr="00FC05AB">
        <w:rPr>
          <w:rFonts w:ascii="Times New Roman" w:eastAsia="Times New Roman" w:hAnsi="Times New Roman" w:cs="Times New Roman"/>
          <w:noProof/>
          <w:kern w:val="0"/>
          <w14:ligatures w14:val="none"/>
        </w:rPr>
        <w:drawing>
          <wp:inline distT="0" distB="0" distL="0" distR="0" wp14:anchorId="6C97CF05" wp14:editId="16EDE649">
            <wp:extent cx="2539365" cy="3833495"/>
            <wp:effectExtent l="0" t="0" r="635" b="1905"/>
            <wp:docPr id="2110105025" name="Picture 1" descr="The Heaven &amp; Earth Grocery Store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Heaven &amp; Earth Grocery Store Quote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39365" cy="3833495"/>
                    </a:xfrm>
                    <a:prstGeom prst="rect">
                      <a:avLst/>
                    </a:prstGeom>
                    <a:noFill/>
                    <a:ln>
                      <a:noFill/>
                    </a:ln>
                  </pic:spPr>
                </pic:pic>
              </a:graphicData>
            </a:graphic>
          </wp:inline>
        </w:drawing>
      </w:r>
    </w:p>
    <w:p w14:paraId="479EB8FD" w14:textId="77777777" w:rsidR="00FB3B3B" w:rsidRDefault="00FB3B3B" w:rsidP="00FC05AB">
      <w:pPr>
        <w:spacing w:after="0" w:line="240" w:lineRule="auto"/>
        <w:divId w:val="591090254"/>
        <w:rPr>
          <w:rFonts w:ascii="Times New Roman" w:eastAsia="Times New Roman" w:hAnsi="Times New Roman" w:cs="Times New Roman"/>
          <w:kern w:val="0"/>
          <w14:ligatures w14:val="none"/>
        </w:rPr>
      </w:pPr>
    </w:p>
    <w:p w14:paraId="32599FBC" w14:textId="77777777" w:rsidR="0034488E" w:rsidRDefault="0034488E" w:rsidP="005720DB">
      <w:pPr>
        <w:tabs>
          <w:tab w:val="left" w:pos="2127"/>
        </w:tabs>
        <w:spacing w:line="259" w:lineRule="auto"/>
        <w:divId w:val="2058316275"/>
        <w:rPr>
          <w:rFonts w:ascii="Calibri" w:eastAsia="Calibri" w:hAnsi="Calibri" w:cs="Calibri"/>
          <w:b/>
          <w:bCs/>
          <w:color w:val="7030A0"/>
          <w:kern w:val="0"/>
          <w:sz w:val="48"/>
          <w:szCs w:val="48"/>
          <w:lang w:eastAsia="en-US"/>
          <w14:ligatures w14:val="none"/>
        </w:rPr>
      </w:pPr>
    </w:p>
    <w:p w14:paraId="75EBD2BD" w14:textId="0717AD22" w:rsidR="005720DB" w:rsidRPr="005720DB" w:rsidRDefault="005720DB" w:rsidP="005720DB">
      <w:pPr>
        <w:tabs>
          <w:tab w:val="left" w:pos="2127"/>
        </w:tabs>
        <w:spacing w:line="259" w:lineRule="auto"/>
        <w:divId w:val="2058316275"/>
        <w:rPr>
          <w:rFonts w:ascii="Calibri" w:eastAsia="Calibri" w:hAnsi="Calibri" w:cs="Calibri"/>
          <w:b/>
          <w:bCs/>
          <w:color w:val="7030A0"/>
          <w:kern w:val="0"/>
          <w:sz w:val="48"/>
          <w:szCs w:val="48"/>
          <w:lang w:eastAsia="en-US"/>
          <w14:ligatures w14:val="none"/>
        </w:rPr>
      </w:pPr>
      <w:r>
        <w:rPr>
          <w:rFonts w:ascii="Calibri" w:eastAsia="Calibri" w:hAnsi="Calibri" w:cs="Calibri"/>
          <w:b/>
          <w:bCs/>
          <w:color w:val="7030A0"/>
          <w:kern w:val="0"/>
          <w:sz w:val="48"/>
          <w:szCs w:val="48"/>
          <w:lang w:eastAsia="en-US"/>
          <w14:ligatures w14:val="none"/>
        </w:rPr>
        <w:t>The Heaven and Earth Grocery Store</w:t>
      </w:r>
    </w:p>
    <w:p w14:paraId="73009A63" w14:textId="5AF7F15D" w:rsidR="005720DB" w:rsidRPr="005720DB" w:rsidRDefault="005720DB" w:rsidP="005720DB">
      <w:pPr>
        <w:spacing w:line="259" w:lineRule="auto"/>
        <w:divId w:val="2058316275"/>
        <w:rPr>
          <w:rFonts w:ascii="Open Sans" w:eastAsia="Calibri" w:hAnsi="Open Sans" w:cs="Open Sans"/>
          <w:b/>
          <w:bCs/>
          <w:i/>
          <w:iCs/>
          <w:color w:val="7030A0"/>
          <w:kern w:val="0"/>
          <w:lang w:val="en-US" w:eastAsia="en-US"/>
          <w14:ligatures w14:val="none"/>
        </w:rPr>
      </w:pPr>
      <w:r>
        <w:rPr>
          <w:rFonts w:ascii="Open Sans" w:eastAsia="Calibri" w:hAnsi="Open Sans" w:cs="Open Sans"/>
          <w:b/>
          <w:bCs/>
          <w:i/>
          <w:iCs/>
          <w:color w:val="7030A0"/>
          <w:kern w:val="0"/>
          <w:lang w:val="en-US" w:eastAsia="en-US"/>
          <w14:ligatures w14:val="none"/>
        </w:rPr>
        <w:t>James McBride</w:t>
      </w:r>
    </w:p>
    <w:p w14:paraId="792FC05F" w14:textId="0F97692C" w:rsidR="005720DB" w:rsidRPr="005720DB" w:rsidRDefault="005720DB" w:rsidP="005720DB">
      <w:pPr>
        <w:spacing w:line="259" w:lineRule="auto"/>
        <w:divId w:val="2058316275"/>
        <w:rPr>
          <w:rFonts w:ascii="Open Sans" w:eastAsia="Calibri" w:hAnsi="Open Sans" w:cs="Open Sans"/>
          <w:color w:val="7030A0"/>
          <w:kern w:val="0"/>
          <w:lang w:eastAsia="en-US"/>
          <w14:ligatures w14:val="none"/>
        </w:rPr>
      </w:pPr>
      <w:r w:rsidRPr="005720DB">
        <w:rPr>
          <w:rFonts w:ascii="Open Sans" w:eastAsia="Calibri" w:hAnsi="Open Sans" w:cs="Open Sans"/>
          <w:b/>
          <w:bCs/>
          <w:color w:val="7030A0"/>
          <w:kern w:val="0"/>
          <w:lang w:eastAsia="en-US"/>
          <w14:ligatures w14:val="none"/>
        </w:rPr>
        <w:t xml:space="preserve">ISBN: </w:t>
      </w:r>
      <w:r>
        <w:rPr>
          <w:rFonts w:ascii="Open Sans" w:eastAsia="Calibri" w:hAnsi="Open Sans" w:cs="Open Sans"/>
          <w:b/>
          <w:bCs/>
          <w:color w:val="7030A0"/>
          <w:kern w:val="0"/>
          <w:lang w:eastAsia="en-US"/>
          <w14:ligatures w14:val="none"/>
        </w:rPr>
        <w:t>0593714660</w:t>
      </w:r>
    </w:p>
    <w:p w14:paraId="37F3F8D2" w14:textId="0B94E7B5" w:rsidR="005720DB" w:rsidRPr="005720DB" w:rsidRDefault="005720DB" w:rsidP="005720DB">
      <w:pPr>
        <w:spacing w:line="259" w:lineRule="auto"/>
        <w:divId w:val="2058316275"/>
        <w:rPr>
          <w:rFonts w:ascii="Open Sans" w:eastAsia="Calibri" w:hAnsi="Open Sans" w:cs="Open Sans"/>
          <w:b/>
          <w:bCs/>
          <w:color w:val="7030A0"/>
          <w:kern w:val="0"/>
          <w:lang w:eastAsia="en-US"/>
          <w14:ligatures w14:val="none"/>
        </w:rPr>
      </w:pPr>
      <w:r w:rsidRPr="005720DB">
        <w:rPr>
          <w:rFonts w:ascii="Open Sans" w:eastAsia="Calibri" w:hAnsi="Open Sans" w:cs="Open Sans"/>
          <w:b/>
          <w:bCs/>
          <w:color w:val="7030A0"/>
          <w:kern w:val="0"/>
          <w:lang w:eastAsia="en-US"/>
          <w14:ligatures w14:val="none"/>
        </w:rPr>
        <w:t xml:space="preserve">Category: </w:t>
      </w:r>
      <w:r>
        <w:rPr>
          <w:rFonts w:ascii="Open Sans" w:eastAsia="Calibri" w:hAnsi="Open Sans" w:cs="Open Sans"/>
          <w:b/>
          <w:bCs/>
          <w:color w:val="7030A0"/>
          <w:kern w:val="0"/>
          <w:lang w:eastAsia="en-US"/>
          <w14:ligatures w14:val="none"/>
        </w:rPr>
        <w:t>Fiction</w:t>
      </w:r>
      <w:r w:rsidR="006A6C8E">
        <w:rPr>
          <w:rFonts w:ascii="Open Sans" w:eastAsia="Calibri" w:hAnsi="Open Sans" w:cs="Open Sans"/>
          <w:b/>
          <w:bCs/>
          <w:color w:val="7030A0"/>
          <w:kern w:val="0"/>
          <w:lang w:eastAsia="en-US"/>
          <w14:ligatures w14:val="none"/>
        </w:rPr>
        <w:t>, Historical Fiction, Literary Fiction</w:t>
      </w:r>
    </w:p>
    <w:p w14:paraId="259D50F4" w14:textId="6B920214" w:rsidR="005720DB" w:rsidRPr="005720DB" w:rsidRDefault="005720DB" w:rsidP="005720DB">
      <w:pPr>
        <w:spacing w:line="259" w:lineRule="auto"/>
        <w:divId w:val="2058316275"/>
        <w:rPr>
          <w:rFonts w:ascii="Open Sans" w:eastAsia="Calibri" w:hAnsi="Open Sans" w:cs="Open Sans"/>
          <w:b/>
          <w:bCs/>
          <w:color w:val="7030A0"/>
          <w:kern w:val="0"/>
          <w:lang w:eastAsia="en-US"/>
          <w14:ligatures w14:val="none"/>
        </w:rPr>
      </w:pPr>
      <w:r w:rsidRPr="005720DB">
        <w:rPr>
          <w:rFonts w:ascii="Open Sans" w:eastAsia="Calibri" w:hAnsi="Open Sans" w:cs="Open Sans"/>
          <w:b/>
          <w:bCs/>
          <w:color w:val="7030A0"/>
          <w:kern w:val="0"/>
          <w:lang w:eastAsia="en-US"/>
          <w14:ligatures w14:val="none"/>
        </w:rPr>
        <w:t xml:space="preserve">Themes: </w:t>
      </w:r>
      <w:r>
        <w:rPr>
          <w:rFonts w:ascii="Open Sans" w:eastAsia="Calibri" w:hAnsi="Open Sans" w:cs="Open Sans"/>
          <w:b/>
          <w:bCs/>
          <w:color w:val="7030A0"/>
          <w:kern w:val="0"/>
          <w:lang w:eastAsia="en-US"/>
          <w14:ligatures w14:val="none"/>
        </w:rPr>
        <w:t xml:space="preserve">Community, Care, </w:t>
      </w:r>
      <w:r w:rsidR="006A6C8E">
        <w:rPr>
          <w:rFonts w:ascii="Open Sans" w:eastAsia="Calibri" w:hAnsi="Open Sans" w:cs="Open Sans"/>
          <w:b/>
          <w:bCs/>
          <w:color w:val="7030A0"/>
          <w:kern w:val="0"/>
          <w:lang w:eastAsia="en-US"/>
          <w14:ligatures w14:val="none"/>
        </w:rPr>
        <w:t xml:space="preserve">Social </w:t>
      </w:r>
      <w:r>
        <w:rPr>
          <w:rFonts w:ascii="Open Sans" w:eastAsia="Calibri" w:hAnsi="Open Sans" w:cs="Open Sans"/>
          <w:b/>
          <w:bCs/>
          <w:color w:val="7030A0"/>
          <w:kern w:val="0"/>
          <w:lang w:eastAsia="en-US"/>
          <w14:ligatures w14:val="none"/>
        </w:rPr>
        <w:t xml:space="preserve">Justice, Love, </w:t>
      </w:r>
      <w:r w:rsidR="006A6C8E">
        <w:rPr>
          <w:rFonts w:ascii="Open Sans" w:eastAsia="Calibri" w:hAnsi="Open Sans" w:cs="Open Sans"/>
          <w:b/>
          <w:bCs/>
          <w:color w:val="7030A0"/>
          <w:kern w:val="0"/>
          <w:lang w:eastAsia="en-US"/>
          <w14:ligatures w14:val="none"/>
        </w:rPr>
        <w:t>Race, Work, Disability</w:t>
      </w:r>
      <w:r w:rsidR="0090522D">
        <w:rPr>
          <w:rFonts w:ascii="Open Sans" w:eastAsia="Calibri" w:hAnsi="Open Sans" w:cs="Open Sans"/>
          <w:b/>
          <w:bCs/>
          <w:color w:val="7030A0"/>
          <w:kern w:val="0"/>
          <w:lang w:eastAsia="en-US"/>
          <w14:ligatures w14:val="none"/>
        </w:rPr>
        <w:t>, Institutional Life, Music &amp; Dance</w:t>
      </w:r>
    </w:p>
    <w:p w14:paraId="1F37711E" w14:textId="63ABA711" w:rsidR="005720DB" w:rsidRPr="005720DB" w:rsidRDefault="005720DB" w:rsidP="005720DB">
      <w:pPr>
        <w:spacing w:line="259" w:lineRule="auto"/>
        <w:divId w:val="2058316275"/>
        <w:rPr>
          <w:rFonts w:ascii="Open Sans" w:eastAsia="Calibri" w:hAnsi="Open Sans" w:cs="Open Sans"/>
          <w:color w:val="7030A0"/>
          <w:kern w:val="0"/>
          <w:lang w:eastAsia="en-US"/>
          <w14:ligatures w14:val="none"/>
        </w:rPr>
      </w:pPr>
      <w:r w:rsidRPr="005720DB">
        <w:rPr>
          <w:rFonts w:ascii="Open Sans" w:eastAsia="Calibri" w:hAnsi="Open Sans" w:cs="Open Sans"/>
          <w:b/>
          <w:bCs/>
          <w:color w:val="7030A0"/>
          <w:kern w:val="0"/>
          <w:lang w:eastAsia="en-US"/>
          <w14:ligatures w14:val="none"/>
        </w:rPr>
        <w:t xml:space="preserve">Date Read: </w:t>
      </w:r>
      <w:r w:rsidR="006E6D90" w:rsidRPr="006E6D90">
        <w:rPr>
          <w:rFonts w:ascii="Open Sans" w:eastAsia="Calibri" w:hAnsi="Open Sans" w:cs="Open Sans"/>
          <w:color w:val="7030A0"/>
          <w:kern w:val="0"/>
          <w:lang w:eastAsia="en-US"/>
          <w14:ligatures w14:val="none"/>
        </w:rPr>
        <w:t>July 2024</w:t>
      </w:r>
    </w:p>
    <w:p w14:paraId="2CFB4286" w14:textId="79E43A88" w:rsidR="005720DB" w:rsidRPr="005720DB" w:rsidRDefault="005720DB" w:rsidP="005720DB">
      <w:pPr>
        <w:spacing w:line="259" w:lineRule="auto"/>
        <w:divId w:val="2058316275"/>
        <w:rPr>
          <w:rFonts w:ascii="Calibri" w:eastAsia="Calibri" w:hAnsi="Calibri" w:cs="Times New Roman"/>
          <w:b/>
          <w:bCs/>
          <w:kern w:val="0"/>
          <w:sz w:val="36"/>
          <w:szCs w:val="36"/>
          <w:lang w:val="en-US" w:eastAsia="en-US"/>
          <w14:ligatures w14:val="none"/>
        </w:rPr>
      </w:pPr>
      <w:r w:rsidRPr="005720DB">
        <w:rPr>
          <w:rFonts w:ascii="Open Sans" w:eastAsia="Calibri" w:hAnsi="Open Sans" w:cs="Open Sans"/>
          <w:b/>
          <w:bCs/>
          <w:color w:val="7030A0"/>
          <w:kern w:val="0"/>
          <w:lang w:eastAsia="en-US"/>
          <w14:ligatures w14:val="none"/>
        </w:rPr>
        <w:t xml:space="preserve">Rating: </w:t>
      </w:r>
      <w:r w:rsidRPr="005720DB">
        <w:rPr>
          <w:rFonts w:ascii="Segoe UI Emoji" w:eastAsia="Calibri" w:hAnsi="Segoe UI Emoji" w:cs="Segoe UI Emoji"/>
          <w:b/>
          <w:bCs/>
          <w:color w:val="7030A0"/>
          <w:kern w:val="0"/>
          <w:lang w:eastAsia="en-US"/>
          <w14:ligatures w14:val="none"/>
        </w:rPr>
        <w:t>♥</w:t>
      </w:r>
      <w:r w:rsidRPr="005720DB">
        <w:rPr>
          <w:rFonts w:ascii="Open Sans" w:eastAsia="Calibri" w:hAnsi="Open Sans" w:cs="Open Sans"/>
          <w:b/>
          <w:bCs/>
          <w:color w:val="7030A0"/>
          <w:kern w:val="0"/>
          <w:lang w:eastAsia="en-US"/>
          <w14:ligatures w14:val="none"/>
        </w:rPr>
        <w:t xml:space="preserve"> </w:t>
      </w:r>
      <w:r w:rsidRPr="005720DB">
        <w:rPr>
          <w:rFonts w:ascii="Segoe UI Emoji" w:eastAsia="Calibri" w:hAnsi="Segoe UI Emoji" w:cs="Segoe UI Emoji"/>
          <w:b/>
          <w:bCs/>
          <w:color w:val="7030A0"/>
          <w:kern w:val="0"/>
          <w:lang w:eastAsia="en-US"/>
          <w14:ligatures w14:val="none"/>
        </w:rPr>
        <w:t>♥</w:t>
      </w:r>
      <w:r w:rsidRPr="005720DB">
        <w:rPr>
          <w:rFonts w:ascii="Open Sans" w:eastAsia="Calibri" w:hAnsi="Open Sans" w:cs="Open Sans"/>
          <w:b/>
          <w:bCs/>
          <w:color w:val="7030A0"/>
          <w:kern w:val="0"/>
          <w:lang w:eastAsia="en-US"/>
          <w14:ligatures w14:val="none"/>
        </w:rPr>
        <w:t xml:space="preserve"> </w:t>
      </w:r>
      <w:r w:rsidRPr="005720DB">
        <w:rPr>
          <w:rFonts w:ascii="Segoe UI Emoji" w:eastAsia="Calibri" w:hAnsi="Segoe UI Emoji" w:cs="Segoe UI Emoji"/>
          <w:b/>
          <w:bCs/>
          <w:color w:val="7030A0"/>
          <w:kern w:val="0"/>
          <w:lang w:eastAsia="en-US"/>
          <w14:ligatures w14:val="none"/>
        </w:rPr>
        <w:t>♥</w:t>
      </w:r>
      <w:r w:rsidR="0090522D">
        <w:rPr>
          <w:rFonts w:ascii="Segoe UI Emoji" w:eastAsia="Calibri" w:hAnsi="Segoe UI Emoji" w:cs="Segoe UI Emoji"/>
          <w:b/>
          <w:bCs/>
          <w:color w:val="7030A0"/>
          <w:kern w:val="0"/>
          <w:lang w:eastAsia="en-US"/>
          <w14:ligatures w14:val="none"/>
        </w:rPr>
        <w:t xml:space="preserve"> </w:t>
      </w:r>
      <w:r w:rsidR="0090522D" w:rsidRPr="005720DB">
        <w:rPr>
          <w:rFonts w:ascii="Segoe UI Emoji" w:eastAsia="Calibri" w:hAnsi="Segoe UI Emoji" w:cs="Segoe UI Emoji"/>
          <w:b/>
          <w:bCs/>
          <w:color w:val="7030A0"/>
          <w:kern w:val="0"/>
          <w:lang w:eastAsia="en-US"/>
          <w14:ligatures w14:val="none"/>
        </w:rPr>
        <w:t>♥</w:t>
      </w:r>
    </w:p>
    <w:p w14:paraId="3E33D21E" w14:textId="77777777" w:rsidR="005720DB" w:rsidRPr="005720DB" w:rsidRDefault="005720DB" w:rsidP="005720DB">
      <w:pPr>
        <w:spacing w:line="259" w:lineRule="auto"/>
        <w:divId w:val="2058316275"/>
        <w:rPr>
          <w:rFonts w:ascii="Calibri" w:eastAsia="Calibri" w:hAnsi="Calibri" w:cs="Times New Roman"/>
          <w:b/>
          <w:bCs/>
          <w:kern w:val="0"/>
          <w:sz w:val="36"/>
          <w:szCs w:val="36"/>
          <w:lang w:val="en-US" w:eastAsia="en-US"/>
          <w14:ligatures w14:val="none"/>
        </w:rPr>
      </w:pPr>
    </w:p>
    <w:p w14:paraId="65108EA8" w14:textId="77777777" w:rsidR="005720DB" w:rsidRPr="005720DB" w:rsidRDefault="005720DB" w:rsidP="005720DB">
      <w:pPr>
        <w:spacing w:line="259" w:lineRule="auto"/>
        <w:divId w:val="2058316275"/>
        <w:rPr>
          <w:rFonts w:ascii="Open Sans" w:eastAsia="Calibri" w:hAnsi="Open Sans" w:cs="Open Sans"/>
          <w:b/>
          <w:bCs/>
          <w:color w:val="7030A0"/>
          <w:kern w:val="0"/>
          <w:sz w:val="28"/>
          <w:szCs w:val="28"/>
          <w:lang w:eastAsia="en-US"/>
          <w14:ligatures w14:val="none"/>
        </w:rPr>
      </w:pPr>
      <w:r w:rsidRPr="005720DB">
        <w:rPr>
          <w:rFonts w:ascii="Open Sans" w:eastAsia="Calibri" w:hAnsi="Open Sans" w:cs="Open Sans"/>
          <w:b/>
          <w:bCs/>
          <w:color w:val="7030A0"/>
          <w:kern w:val="0"/>
          <w:sz w:val="28"/>
          <w:szCs w:val="28"/>
          <w:lang w:eastAsia="en-US"/>
          <w14:ligatures w14:val="none"/>
        </w:rPr>
        <w:t>My Book Notes:</w:t>
      </w:r>
    </w:p>
    <w:p w14:paraId="3F55929D" w14:textId="075D9E3E" w:rsidR="005720DB" w:rsidRDefault="0090522D" w:rsidP="00A738F4">
      <w:pPr>
        <w:spacing w:before="100" w:beforeAutospacing="1" w:after="100" w:afterAutospacing="1" w:line="240" w:lineRule="auto"/>
        <w:outlineLvl w:val="0"/>
        <w:divId w:val="2058316275"/>
        <w:rPr>
          <w:rFonts w:eastAsia="Times New Roman" w:cs="Poppins"/>
          <w:b/>
          <w:bCs/>
          <w:color w:val="2D2D2A"/>
          <w:kern w:val="36"/>
          <w:sz w:val="28"/>
          <w:szCs w:val="28"/>
          <w14:ligatures w14:val="none"/>
        </w:rPr>
      </w:pPr>
      <w:r>
        <w:rPr>
          <w:rFonts w:eastAsia="Times New Roman" w:cs="Poppins"/>
          <w:b/>
          <w:bCs/>
          <w:color w:val="2D2D2A"/>
          <w:kern w:val="36"/>
          <w:sz w:val="28"/>
          <w:szCs w:val="28"/>
          <w14:ligatures w14:val="none"/>
        </w:rPr>
        <w:t xml:space="preserve"> </w:t>
      </w:r>
    </w:p>
    <w:p w14:paraId="039A1D1A" w14:textId="69661846" w:rsidR="00A738F4" w:rsidRPr="00196539" w:rsidRDefault="00A738F4" w:rsidP="00A738F4">
      <w:pPr>
        <w:spacing w:before="100" w:beforeAutospacing="1" w:after="100" w:afterAutospacing="1" w:line="240" w:lineRule="auto"/>
        <w:outlineLvl w:val="0"/>
        <w:divId w:val="2058316275"/>
        <w:rPr>
          <w:rFonts w:eastAsia="Times New Roman" w:cs="Poppins"/>
          <w:b/>
          <w:bCs/>
          <w:color w:val="2D2D2A"/>
          <w:kern w:val="36"/>
          <w:sz w:val="28"/>
          <w:szCs w:val="28"/>
          <w14:ligatures w14:val="none"/>
        </w:rPr>
      </w:pPr>
      <w:r w:rsidRPr="00196539">
        <w:rPr>
          <w:rFonts w:eastAsia="Times New Roman" w:cs="Poppins"/>
          <w:b/>
          <w:bCs/>
          <w:color w:val="2D2D2A"/>
          <w:kern w:val="36"/>
          <w:sz w:val="28"/>
          <w:szCs w:val="28"/>
          <w14:ligatures w14:val="none"/>
        </w:rPr>
        <w:lastRenderedPageBreak/>
        <w:t>Characters</w:t>
      </w:r>
      <w:r w:rsidR="00196539" w:rsidRPr="00196539">
        <w:rPr>
          <w:rFonts w:eastAsia="Times New Roman" w:cs="Poppins"/>
          <w:b/>
          <w:bCs/>
          <w:color w:val="2D2D2A"/>
          <w:kern w:val="36"/>
          <w:sz w:val="28"/>
          <w:szCs w:val="28"/>
          <w14:ligatures w14:val="none"/>
        </w:rPr>
        <w:t>:</w:t>
      </w:r>
    </w:p>
    <w:p w14:paraId="4A5B1BBD" w14:textId="05E71AE4" w:rsidR="00A738F4" w:rsidRDefault="00A738F4" w:rsidP="00A738F4">
      <w:pPr>
        <w:spacing w:before="100" w:beforeAutospacing="1" w:after="100" w:afterAutospacing="1" w:line="240" w:lineRule="auto"/>
        <w:divId w:val="2058316275"/>
        <w:rPr>
          <w:rFonts w:cs="Poppins"/>
          <w:color w:val="2D2D2A"/>
          <w:kern w:val="0"/>
          <w14:ligatures w14:val="none"/>
        </w:rPr>
      </w:pPr>
      <w:r w:rsidRPr="00A738F4">
        <w:rPr>
          <w:rFonts w:cs="Poppins"/>
          <w:color w:val="2D2D2A"/>
          <w:kern w:val="0"/>
          <w14:ligatures w14:val="none"/>
        </w:rPr>
        <w:t>Malachi the dancer— a Jewish dancer who floats in and out of the novel— a bit wizard-like</w:t>
      </w:r>
      <w:r w:rsidRPr="00A738F4">
        <w:rPr>
          <w:rFonts w:cs="Poppins"/>
          <w:color w:val="2D2D2A"/>
          <w:kern w:val="0"/>
          <w14:ligatures w14:val="none"/>
        </w:rPr>
        <w:br/>
        <w:t>Chona— Jewish American who welcomes everyone into her store on Chicken Hill</w:t>
      </w:r>
      <w:r w:rsidRPr="00A738F4">
        <w:rPr>
          <w:rFonts w:cs="Poppins"/>
          <w:color w:val="2D2D2A"/>
          <w:kern w:val="0"/>
          <w14:ligatures w14:val="none"/>
        </w:rPr>
        <w:br/>
        <w:t xml:space="preserve">Moshe Ludlow— Romanian Jewish owner of the All-American Dance Hall and </w:t>
      </w:r>
      <w:proofErr w:type="spellStart"/>
      <w:r w:rsidRPr="00A738F4">
        <w:rPr>
          <w:rFonts w:cs="Poppins"/>
          <w:color w:val="2D2D2A"/>
          <w:kern w:val="0"/>
          <w14:ligatures w14:val="none"/>
        </w:rPr>
        <w:t>Theater</w:t>
      </w:r>
      <w:proofErr w:type="spellEnd"/>
      <w:r w:rsidRPr="00A738F4">
        <w:rPr>
          <w:rFonts w:cs="Poppins"/>
          <w:color w:val="2D2D2A"/>
          <w:kern w:val="0"/>
          <w14:ligatures w14:val="none"/>
        </w:rPr>
        <w:t xml:space="preserve"> in Pottstown, married to Chona</w:t>
      </w:r>
      <w:r w:rsidRPr="00A738F4">
        <w:rPr>
          <w:rFonts w:cs="Poppins"/>
          <w:color w:val="2D2D2A"/>
          <w:kern w:val="0"/>
          <w14:ligatures w14:val="none"/>
        </w:rPr>
        <w:br/>
        <w:t xml:space="preserve">Isaac— Moshe’s older cousin in Philadelphia </w:t>
      </w:r>
      <w:r w:rsidRPr="00A738F4">
        <w:rPr>
          <w:rFonts w:cs="Poppins"/>
          <w:color w:val="2D2D2A"/>
          <w:kern w:val="0"/>
          <w14:ligatures w14:val="none"/>
        </w:rPr>
        <w:br/>
        <w:t xml:space="preserve">Nate Timblin— Black resident on Chicken Hill </w:t>
      </w:r>
      <w:r w:rsidRPr="00A738F4">
        <w:rPr>
          <w:rFonts w:cs="Poppins"/>
          <w:color w:val="2D2D2A"/>
          <w:kern w:val="0"/>
          <w14:ligatures w14:val="none"/>
        </w:rPr>
        <w:br/>
        <w:t>Addie Timblin— Respected stateswoman on Chicken Hill, married to Nate</w:t>
      </w:r>
      <w:r w:rsidRPr="00A738F4">
        <w:rPr>
          <w:rFonts w:cs="Poppins"/>
          <w:color w:val="2D2D2A"/>
          <w:kern w:val="0"/>
          <w14:ligatures w14:val="none"/>
        </w:rPr>
        <w:br/>
        <w:t>Dodo— Addie’s 12-year old nephew who lost his hearing when a stove exploded</w:t>
      </w:r>
      <w:r w:rsidRPr="00A738F4">
        <w:rPr>
          <w:rFonts w:cs="Poppins"/>
          <w:color w:val="2D2D2A"/>
          <w:kern w:val="0"/>
          <w14:ligatures w14:val="none"/>
        </w:rPr>
        <w:br/>
        <w:t>Fatty Davis— Black owner of the Juke joint on Chicken Hill</w:t>
      </w:r>
      <w:r w:rsidRPr="00A738F4">
        <w:rPr>
          <w:rFonts w:cs="Poppins"/>
          <w:color w:val="2D2D2A"/>
          <w:kern w:val="0"/>
          <w14:ligatures w14:val="none"/>
        </w:rPr>
        <w:br/>
        <w:t>Enzo Carissimi, aka Big Soap— white Italian immigrant on Chicken Hill, close friends with Fatty</w:t>
      </w:r>
      <w:r w:rsidRPr="00A738F4">
        <w:rPr>
          <w:rFonts w:cs="Poppins"/>
          <w:color w:val="2D2D2A"/>
          <w:kern w:val="0"/>
          <w14:ligatures w14:val="none"/>
        </w:rPr>
        <w:br/>
      </w:r>
      <w:proofErr w:type="spellStart"/>
      <w:r w:rsidRPr="00A738F4">
        <w:rPr>
          <w:rFonts w:cs="Poppins"/>
          <w:color w:val="2D2D2A"/>
          <w:kern w:val="0"/>
          <w14:ligatures w14:val="none"/>
        </w:rPr>
        <w:t>Fioria</w:t>
      </w:r>
      <w:proofErr w:type="spellEnd"/>
      <w:r w:rsidRPr="00A738F4">
        <w:rPr>
          <w:rFonts w:cs="Poppins"/>
          <w:color w:val="2D2D2A"/>
          <w:kern w:val="0"/>
          <w14:ligatures w14:val="none"/>
        </w:rPr>
        <w:t xml:space="preserve"> Carissimi— Enzo’s mother</w:t>
      </w:r>
      <w:r w:rsidRPr="00A738F4">
        <w:rPr>
          <w:rFonts w:cs="Poppins"/>
          <w:color w:val="2D2D2A"/>
          <w:kern w:val="0"/>
          <w14:ligatures w14:val="none"/>
        </w:rPr>
        <w:br/>
        <w:t>Doc Earl Roberts— white doctor and member of Ku Klux Klan</w:t>
      </w:r>
      <w:r w:rsidRPr="00A738F4">
        <w:rPr>
          <w:rFonts w:cs="Poppins"/>
          <w:color w:val="2D2D2A"/>
          <w:kern w:val="0"/>
          <w14:ligatures w14:val="none"/>
        </w:rPr>
        <w:br/>
        <w:t>Bernice Davis— Fatty’s sister, Chona’s neighbo</w:t>
      </w:r>
      <w:r w:rsidR="006E6D90">
        <w:rPr>
          <w:rFonts w:cs="Poppins"/>
          <w:color w:val="2D2D2A"/>
          <w:kern w:val="0"/>
          <w14:ligatures w14:val="none"/>
        </w:rPr>
        <w:t>u</w:t>
      </w:r>
      <w:r w:rsidRPr="00A738F4">
        <w:rPr>
          <w:rFonts w:cs="Poppins"/>
          <w:color w:val="2D2D2A"/>
          <w:kern w:val="0"/>
          <w14:ligatures w14:val="none"/>
        </w:rPr>
        <w:t>r since childhood</w:t>
      </w:r>
      <w:r w:rsidRPr="00A738F4">
        <w:rPr>
          <w:rFonts w:cs="Poppins"/>
          <w:color w:val="2D2D2A"/>
          <w:kern w:val="0"/>
          <w14:ligatures w14:val="none"/>
        </w:rPr>
        <w:br/>
        <w:t>Patty Millison aka Newspaper— Black laundress on Chicken Hill and town information spreader</w:t>
      </w:r>
      <w:r w:rsidRPr="00A738F4">
        <w:rPr>
          <w:rFonts w:cs="Poppins"/>
          <w:color w:val="2D2D2A"/>
          <w:kern w:val="0"/>
          <w14:ligatures w14:val="none"/>
        </w:rPr>
        <w:br/>
        <w:t xml:space="preserve">Irv and Marv </w:t>
      </w:r>
      <w:proofErr w:type="spellStart"/>
      <w:r w:rsidRPr="00A738F4">
        <w:rPr>
          <w:rFonts w:cs="Poppins"/>
          <w:color w:val="2D2D2A"/>
          <w:kern w:val="0"/>
          <w14:ligatures w14:val="none"/>
        </w:rPr>
        <w:t>Skrupskelis</w:t>
      </w:r>
      <w:proofErr w:type="spellEnd"/>
      <w:r w:rsidRPr="00A738F4">
        <w:rPr>
          <w:rFonts w:cs="Poppins"/>
          <w:color w:val="2D2D2A"/>
          <w:kern w:val="0"/>
          <w14:ligatures w14:val="none"/>
        </w:rPr>
        <w:t xml:space="preserve">— Jewish Lithuanian brother cobblers </w:t>
      </w:r>
      <w:r w:rsidRPr="00A738F4">
        <w:rPr>
          <w:rFonts w:cs="Poppins"/>
          <w:color w:val="2D2D2A"/>
          <w:kern w:val="0"/>
          <w14:ligatures w14:val="none"/>
        </w:rPr>
        <w:br/>
        <w:t>Rusty— young Black man on Chicken Hill</w:t>
      </w:r>
      <w:r w:rsidRPr="00A738F4">
        <w:rPr>
          <w:rFonts w:cs="Poppins"/>
          <w:color w:val="2D2D2A"/>
          <w:kern w:val="0"/>
          <w14:ligatures w14:val="none"/>
        </w:rPr>
        <w:br/>
        <w:t>Monkey Pants— boy with cerebral palsy at Pennhurst who befriends Dodo</w:t>
      </w:r>
      <w:r w:rsidRPr="00A738F4">
        <w:rPr>
          <w:rFonts w:cs="Poppins"/>
          <w:color w:val="2D2D2A"/>
          <w:kern w:val="0"/>
          <w14:ligatures w14:val="none"/>
        </w:rPr>
        <w:br/>
        <w:t xml:space="preserve">Pia </w:t>
      </w:r>
      <w:proofErr w:type="spellStart"/>
      <w:r w:rsidRPr="00A738F4">
        <w:rPr>
          <w:rFonts w:cs="Poppins"/>
          <w:color w:val="2D2D2A"/>
          <w:kern w:val="0"/>
          <w14:ligatures w14:val="none"/>
        </w:rPr>
        <w:t>Fabicelli</w:t>
      </w:r>
      <w:proofErr w:type="spellEnd"/>
      <w:r w:rsidRPr="00A738F4">
        <w:rPr>
          <w:rFonts w:cs="Poppins"/>
          <w:color w:val="2D2D2A"/>
          <w:kern w:val="0"/>
          <w14:ligatures w14:val="none"/>
        </w:rPr>
        <w:t>— white cleaning lady and city news sharer</w:t>
      </w:r>
      <w:r w:rsidRPr="00A738F4">
        <w:rPr>
          <w:rFonts w:cs="Poppins"/>
          <w:color w:val="2D2D2A"/>
          <w:kern w:val="0"/>
          <w14:ligatures w14:val="none"/>
        </w:rPr>
        <w:br/>
        <w:t>Miggy Fludd— Black woman working at Pennhurst and living on Hemlock Row</w:t>
      </w:r>
      <w:r w:rsidRPr="00A738F4">
        <w:rPr>
          <w:rFonts w:cs="Poppins"/>
          <w:color w:val="2D2D2A"/>
          <w:kern w:val="0"/>
          <w14:ligatures w14:val="none"/>
        </w:rPr>
        <w:br/>
        <w:t>Anna Morse— funeral home owner in Linfield</w:t>
      </w:r>
      <w:r w:rsidRPr="00A738F4">
        <w:rPr>
          <w:rFonts w:cs="Poppins"/>
          <w:color w:val="2D2D2A"/>
          <w:kern w:val="0"/>
          <w14:ligatures w14:val="none"/>
        </w:rPr>
        <w:br/>
        <w:t>Bags— Rusty’s Uncle</w:t>
      </w:r>
      <w:r w:rsidRPr="00A738F4">
        <w:rPr>
          <w:rFonts w:cs="Poppins"/>
          <w:color w:val="2D2D2A"/>
          <w:kern w:val="0"/>
          <w14:ligatures w14:val="none"/>
        </w:rPr>
        <w:br/>
        <w:t xml:space="preserve">Carl </w:t>
      </w:r>
      <w:proofErr w:type="spellStart"/>
      <w:r w:rsidRPr="00A738F4">
        <w:rPr>
          <w:rFonts w:cs="Poppins"/>
          <w:color w:val="2D2D2A"/>
          <w:kern w:val="0"/>
          <w14:ligatures w14:val="none"/>
        </w:rPr>
        <w:t>Boydkinses</w:t>
      </w:r>
      <w:proofErr w:type="spellEnd"/>
      <w:r w:rsidRPr="00A738F4">
        <w:rPr>
          <w:rFonts w:cs="Poppins"/>
          <w:color w:val="2D2D2A"/>
          <w:kern w:val="0"/>
          <w14:ligatures w14:val="none"/>
        </w:rPr>
        <w:t xml:space="preserve">— Doc’s cousin and KKK member </w:t>
      </w:r>
      <w:r w:rsidRPr="00A738F4">
        <w:rPr>
          <w:rFonts w:cs="Poppins"/>
          <w:color w:val="2D2D2A"/>
          <w:kern w:val="0"/>
          <w14:ligatures w14:val="none"/>
        </w:rPr>
        <w:br/>
        <w:t>Reverend Ed Spriggs, also known as Snooks— reverend on Chicken Hill</w:t>
      </w:r>
      <w:r w:rsidRPr="00A738F4">
        <w:rPr>
          <w:rFonts w:cs="Poppins"/>
          <w:color w:val="2D2D2A"/>
          <w:kern w:val="0"/>
          <w14:ligatures w14:val="none"/>
        </w:rPr>
        <w:br/>
        <w:t>Yakov Flohr— Chona’s father, owner of the Heaven &amp; Earth Grocery Store and first rabbi of Ahavat Achim</w:t>
      </w:r>
      <w:r w:rsidRPr="00A738F4">
        <w:rPr>
          <w:rFonts w:cs="Poppins"/>
          <w:color w:val="2D2D2A"/>
          <w:kern w:val="0"/>
          <w14:ligatures w14:val="none"/>
        </w:rPr>
        <w:br/>
        <w:t>Karl Feldman— rabbi after Yakov</w:t>
      </w:r>
      <w:r w:rsidRPr="00A738F4">
        <w:rPr>
          <w:rFonts w:cs="Poppins"/>
          <w:color w:val="2D2D2A"/>
          <w:kern w:val="0"/>
          <w14:ligatures w14:val="none"/>
        </w:rPr>
        <w:br/>
        <w:t>Shad Davis— Bernice and Fatty’s father, stonemason, built Heaven &amp; Earth Grocery Store for Yakov and built Ahavat Achim</w:t>
      </w:r>
      <w:r w:rsidRPr="00A738F4">
        <w:rPr>
          <w:rFonts w:cs="Poppins"/>
          <w:color w:val="2D2D2A"/>
          <w:kern w:val="0"/>
          <w14:ligatures w14:val="none"/>
        </w:rPr>
        <w:br/>
        <w:t>Gene— Fatty’s older cousin in Philadelphia</w:t>
      </w:r>
      <w:r w:rsidRPr="00A738F4">
        <w:rPr>
          <w:rFonts w:cs="Poppins"/>
          <w:color w:val="2D2D2A"/>
          <w:kern w:val="0"/>
          <w14:ligatures w14:val="none"/>
        </w:rPr>
        <w:br/>
        <w:t xml:space="preserve">Gus </w:t>
      </w:r>
      <w:proofErr w:type="spellStart"/>
      <w:r w:rsidRPr="00A738F4">
        <w:rPr>
          <w:rFonts w:cs="Poppins"/>
          <w:color w:val="2D2D2A"/>
          <w:kern w:val="0"/>
          <w14:ligatures w14:val="none"/>
        </w:rPr>
        <w:t>Plitzka</w:t>
      </w:r>
      <w:proofErr w:type="spellEnd"/>
      <w:r w:rsidRPr="00A738F4">
        <w:rPr>
          <w:rFonts w:cs="Poppins"/>
          <w:color w:val="2D2D2A"/>
          <w:kern w:val="0"/>
          <w14:ligatures w14:val="none"/>
        </w:rPr>
        <w:t xml:space="preserve"> jr.— city council president and owner of the dairy on Chicken Hill</w:t>
      </w:r>
      <w:r w:rsidRPr="00A738F4">
        <w:rPr>
          <w:rFonts w:cs="Poppins"/>
          <w:color w:val="2D2D2A"/>
          <w:kern w:val="0"/>
          <w14:ligatures w14:val="none"/>
        </w:rPr>
        <w:br/>
        <w:t>Bullis— Black man who delivers eggs and coffee to Pennhurst</w:t>
      </w:r>
      <w:r w:rsidRPr="00A738F4">
        <w:rPr>
          <w:rFonts w:cs="Poppins"/>
          <w:color w:val="2D2D2A"/>
          <w:kern w:val="0"/>
          <w14:ligatures w14:val="none"/>
        </w:rPr>
        <w:br/>
        <w:t>Son of Man— violent p</w:t>
      </w:r>
      <w:r w:rsidR="00196539">
        <w:rPr>
          <w:rFonts w:cs="Poppins"/>
          <w:color w:val="2D2D2A"/>
          <w:kern w:val="0"/>
          <w14:ligatures w14:val="none"/>
        </w:rPr>
        <w:t>a</w:t>
      </w:r>
      <w:r w:rsidRPr="00A738F4">
        <w:rPr>
          <w:rFonts w:cs="Poppins"/>
          <w:color w:val="2D2D2A"/>
          <w:kern w:val="0"/>
          <w14:ligatures w14:val="none"/>
        </w:rPr>
        <w:t>edophile employed at Pennhurst</w:t>
      </w:r>
    </w:p>
    <w:p w14:paraId="71EC9D6C" w14:textId="6F620F7D" w:rsidR="00815A75" w:rsidRDefault="00815A75">
      <w:pPr>
        <w:pStyle w:val="NormalWeb"/>
        <w:spacing w:before="0" w:beforeAutospacing="0" w:after="0" w:afterAutospacing="0"/>
        <w:textAlignment w:val="baseline"/>
        <w:divId w:val="44764184"/>
        <w:rPr>
          <w:rFonts w:ascii="Segoe UI" w:hAnsi="Segoe UI" w:cs="Segoe UI"/>
          <w:color w:val="000000"/>
        </w:rPr>
      </w:pPr>
      <w:r>
        <w:rPr>
          <w:rFonts w:ascii="Segoe UI" w:hAnsi="Segoe UI" w:cs="Segoe UI"/>
          <w:color w:val="000000"/>
        </w:rPr>
        <w:t xml:space="preserve">In the Chicken Hill of the 1920’s and 1930’s, many of the Jewish residents of the Hill were slowly moving into downtown, away from their black </w:t>
      </w:r>
      <w:r w:rsidR="00833602">
        <w:rPr>
          <w:rFonts w:ascii="Segoe UI" w:hAnsi="Segoe UI" w:cs="Segoe UI"/>
          <w:color w:val="000000"/>
        </w:rPr>
        <w:t>neighbours</w:t>
      </w:r>
      <w:r>
        <w:rPr>
          <w:rFonts w:ascii="Segoe UI" w:hAnsi="Segoe UI" w:cs="Segoe UI"/>
          <w:color w:val="000000"/>
        </w:rPr>
        <w:t>, into Main St. homes. Moshe and Chona Ludlow, two of the novel’s main characters, who own and manage the grocery store from which the book takes its name, argue at one point about whether to stay on Chicken Hill or move downtown. Chona protests that she doesn’t want to move:</w:t>
      </w:r>
    </w:p>
    <w:p w14:paraId="5B9D4ECD" w14:textId="77777777" w:rsidR="00815A75" w:rsidRDefault="00815A75">
      <w:pPr>
        <w:pStyle w:val="NormalWeb"/>
        <w:spacing w:before="0" w:beforeAutospacing="0" w:after="0" w:afterAutospacing="0"/>
        <w:textAlignment w:val="baseline"/>
        <w:divId w:val="44764184"/>
        <w:rPr>
          <w:rFonts w:ascii="Segoe UI" w:hAnsi="Segoe UI" w:cs="Segoe UI"/>
          <w:color w:val="000000"/>
        </w:rPr>
      </w:pPr>
    </w:p>
    <w:p w14:paraId="1D601FA3" w14:textId="77777777" w:rsidR="00815A75" w:rsidRDefault="00815A75">
      <w:pPr>
        <w:pStyle w:val="NormalWeb"/>
        <w:spacing w:before="0" w:beforeAutospacing="0" w:after="0" w:afterAutospacing="0"/>
        <w:textAlignment w:val="baseline"/>
        <w:divId w:val="44764184"/>
        <w:rPr>
          <w:rFonts w:ascii="Segoe UI" w:hAnsi="Segoe UI" w:cs="Segoe UI"/>
          <w:color w:val="000000"/>
        </w:rPr>
      </w:pPr>
      <w:r>
        <w:rPr>
          <w:rFonts w:ascii="Segoe UI" w:hAnsi="Segoe UI" w:cs="Segoe UI"/>
          <w:color w:val="000000"/>
        </w:rPr>
        <w:t>“‘Moshe, I like it here. I grew up in this house. The postman knows where I live.’</w:t>
      </w:r>
    </w:p>
    <w:p w14:paraId="395CE0EF" w14:textId="77777777" w:rsidR="00815A75" w:rsidRDefault="00815A75">
      <w:pPr>
        <w:pStyle w:val="NormalWeb"/>
        <w:spacing w:before="0" w:beforeAutospacing="0" w:after="0" w:afterAutospacing="0"/>
        <w:textAlignment w:val="baseline"/>
        <w:divId w:val="44764184"/>
        <w:rPr>
          <w:rFonts w:ascii="Segoe UI" w:hAnsi="Segoe UI" w:cs="Segoe UI"/>
          <w:color w:val="000000"/>
        </w:rPr>
      </w:pPr>
    </w:p>
    <w:p w14:paraId="0BAA7D2B" w14:textId="77777777" w:rsidR="00815A75" w:rsidRDefault="00815A75">
      <w:pPr>
        <w:pStyle w:val="NormalWeb"/>
        <w:spacing w:before="0" w:beforeAutospacing="0" w:after="0" w:afterAutospacing="0"/>
        <w:textAlignment w:val="baseline"/>
        <w:divId w:val="44764184"/>
        <w:rPr>
          <w:rFonts w:ascii="Segoe UI" w:hAnsi="Segoe UI" w:cs="Segoe UI"/>
          <w:color w:val="000000"/>
        </w:rPr>
      </w:pPr>
      <w:r>
        <w:rPr>
          <w:rFonts w:ascii="Segoe UI" w:hAnsi="Segoe UI" w:cs="Segoe UI"/>
          <w:color w:val="000000"/>
        </w:rPr>
        <w:t>Exasperated, Moshe pointed out the kitchen window toward Pottstown below. ‘Down the hill is America!’</w:t>
      </w:r>
    </w:p>
    <w:p w14:paraId="72169983" w14:textId="77777777" w:rsidR="00815A75" w:rsidRDefault="00815A75">
      <w:pPr>
        <w:pStyle w:val="NormalWeb"/>
        <w:spacing w:before="0" w:beforeAutospacing="0" w:after="0" w:afterAutospacing="0"/>
        <w:textAlignment w:val="baseline"/>
        <w:divId w:val="44764184"/>
        <w:rPr>
          <w:rFonts w:ascii="Segoe UI" w:hAnsi="Segoe UI" w:cs="Segoe UI"/>
          <w:color w:val="000000"/>
        </w:rPr>
      </w:pPr>
    </w:p>
    <w:p w14:paraId="2690A301" w14:textId="77777777" w:rsidR="00815A75" w:rsidRDefault="00815A75">
      <w:pPr>
        <w:pStyle w:val="NormalWeb"/>
        <w:spacing w:before="0" w:beforeAutospacing="0" w:after="0" w:afterAutospacing="0"/>
        <w:textAlignment w:val="baseline"/>
        <w:divId w:val="44764184"/>
        <w:rPr>
          <w:rFonts w:ascii="Segoe UI" w:hAnsi="Segoe UI" w:cs="Segoe UI"/>
          <w:color w:val="000000"/>
        </w:rPr>
      </w:pPr>
      <w:r>
        <w:rPr>
          <w:rFonts w:ascii="Segoe UI" w:hAnsi="Segoe UI" w:cs="Segoe UI"/>
          <w:color w:val="000000"/>
        </w:rPr>
        <w:t>But Chona was adamant. ‘America is here.’”</w:t>
      </w:r>
    </w:p>
    <w:p w14:paraId="4B474316" w14:textId="38DBC3A9" w:rsidR="00BD5301" w:rsidRDefault="00B42D20" w:rsidP="00B42D20">
      <w:pPr>
        <w:spacing w:before="100" w:beforeAutospacing="1" w:after="100" w:afterAutospacing="1" w:line="240" w:lineRule="auto"/>
        <w:jc w:val="center"/>
        <w:divId w:val="2058316275"/>
        <w:rPr>
          <w:rFonts w:cs="Poppins"/>
          <w:color w:val="2D2D2A"/>
          <w:kern w:val="0"/>
          <w14:ligatures w14:val="none"/>
        </w:rPr>
      </w:pPr>
      <w:r w:rsidRPr="00B42D20">
        <w:rPr>
          <w:rFonts w:ascii="Calibri" w:eastAsia="Calibri" w:hAnsi="Calibri" w:cs="Times New Roman"/>
          <w:b/>
          <w:bCs/>
          <w:color w:val="7030A0"/>
          <w:kern w:val="0"/>
          <w:sz w:val="28"/>
          <w:szCs w:val="28"/>
          <w:lang w:eastAsia="en-US"/>
          <w14:ligatures w14:val="none"/>
        </w:rPr>
        <w:t>*******</w:t>
      </w:r>
    </w:p>
    <w:p w14:paraId="2E9B67D8" w14:textId="4B044F9E" w:rsidR="00EB27B6" w:rsidRDefault="00EB27B6" w:rsidP="007D56E6">
      <w:pPr>
        <w:spacing w:before="100" w:beforeAutospacing="1" w:after="100" w:afterAutospacing="1" w:line="240" w:lineRule="auto"/>
        <w:divId w:val="2058316275"/>
        <w:rPr>
          <w:rFonts w:eastAsia="Times New Roman"/>
          <w:color w:val="181818"/>
          <w:shd w:val="clear" w:color="auto" w:fill="FFFFFF"/>
        </w:rPr>
      </w:pPr>
      <w:r w:rsidRPr="00983B71">
        <w:rPr>
          <w:rFonts w:eastAsia="Times New Roman"/>
          <w:color w:val="181818"/>
          <w:shd w:val="clear" w:color="auto" w:fill="FFFFFF"/>
        </w:rPr>
        <w:t>Light is only possible through dialogue between cultures, not through rejection of one or the other</w:t>
      </w:r>
      <w:r w:rsidR="00983B71">
        <w:rPr>
          <w:rFonts w:eastAsia="Times New Roman"/>
          <w:color w:val="181818"/>
          <w:shd w:val="clear" w:color="auto" w:fill="FFFFFF"/>
        </w:rPr>
        <w:t>.</w:t>
      </w:r>
    </w:p>
    <w:p w14:paraId="00D23E3E" w14:textId="1CAA8C9E"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691A07D4" w14:textId="530898DF" w:rsidR="00983B71" w:rsidRDefault="00A61418" w:rsidP="007D56E6">
      <w:pPr>
        <w:spacing w:before="100" w:beforeAutospacing="1" w:after="100" w:afterAutospacing="1" w:line="240" w:lineRule="auto"/>
        <w:divId w:val="2058316275"/>
        <w:rPr>
          <w:rFonts w:eastAsia="Times New Roman"/>
          <w:color w:val="181818"/>
          <w:shd w:val="clear" w:color="auto" w:fill="FFFFFF"/>
        </w:rPr>
      </w:pPr>
      <w:r w:rsidRPr="00A61418">
        <w:rPr>
          <w:rFonts w:eastAsia="Times New Roman"/>
          <w:color w:val="181818"/>
          <w:shd w:val="clear" w:color="auto" w:fill="FFFFFF"/>
        </w:rPr>
        <w:t>You can forever remember the wrongs done to you as long as you live,” she said. “But if you forget ’</w:t>
      </w:r>
      <w:proofErr w:type="spellStart"/>
      <w:r w:rsidRPr="00A61418">
        <w:rPr>
          <w:rFonts w:eastAsia="Times New Roman"/>
          <w:color w:val="181818"/>
          <w:shd w:val="clear" w:color="auto" w:fill="FFFFFF"/>
        </w:rPr>
        <w:t>em</w:t>
      </w:r>
      <w:proofErr w:type="spellEnd"/>
      <w:r w:rsidRPr="00A61418">
        <w:rPr>
          <w:rFonts w:eastAsia="Times New Roman"/>
          <w:color w:val="181818"/>
          <w:shd w:val="clear" w:color="auto" w:fill="FFFFFF"/>
        </w:rPr>
        <w:t xml:space="preserve"> and go on living, it’s almost as good as forgiving.</w:t>
      </w:r>
    </w:p>
    <w:p w14:paraId="40CBCDCD" w14:textId="65A31307"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4A1453FD" w14:textId="39C743CC" w:rsidR="004D2C63" w:rsidRDefault="00191974" w:rsidP="007D56E6">
      <w:pPr>
        <w:spacing w:before="100" w:beforeAutospacing="1" w:after="100" w:afterAutospacing="1" w:line="240" w:lineRule="auto"/>
        <w:divId w:val="2058316275"/>
        <w:rPr>
          <w:rFonts w:eastAsia="Times New Roman"/>
          <w:color w:val="181818"/>
          <w:shd w:val="clear" w:color="auto" w:fill="FFFFFF"/>
        </w:rPr>
      </w:pPr>
      <w:r w:rsidRPr="00191974">
        <w:rPr>
          <w:rFonts w:eastAsia="Times New Roman"/>
          <w:color w:val="181818"/>
          <w:shd w:val="clear" w:color="auto" w:fill="FFFFFF"/>
        </w:rPr>
        <w:t xml:space="preserve">Chona had never been one to play by the rules of American society. She did not experience the world as most people did. To her, the world was not a </w:t>
      </w:r>
      <w:proofErr w:type="spellStart"/>
      <w:r w:rsidRPr="00191974">
        <w:rPr>
          <w:rFonts w:eastAsia="Times New Roman"/>
          <w:color w:val="181818"/>
          <w:shd w:val="clear" w:color="auto" w:fill="FFFFFF"/>
        </w:rPr>
        <w:t>china</w:t>
      </w:r>
      <w:proofErr w:type="spellEnd"/>
      <w:r w:rsidRPr="00191974">
        <w:rPr>
          <w:rFonts w:eastAsia="Times New Roman"/>
          <w:color w:val="181818"/>
          <w:shd w:val="clear" w:color="auto" w:fill="FFFFFF"/>
        </w:rPr>
        <w:t xml:space="preserve"> closet where you admire this and don’t touch that. Rather, she saw it as a place where every act of living was a chance for tikkun </w:t>
      </w:r>
      <w:proofErr w:type="spellStart"/>
      <w:r w:rsidRPr="00191974">
        <w:rPr>
          <w:rFonts w:eastAsia="Times New Roman"/>
          <w:color w:val="181818"/>
          <w:shd w:val="clear" w:color="auto" w:fill="FFFFFF"/>
        </w:rPr>
        <w:t>olam</w:t>
      </w:r>
      <w:proofErr w:type="spellEnd"/>
      <w:r w:rsidRPr="00191974">
        <w:rPr>
          <w:rFonts w:eastAsia="Times New Roman"/>
          <w:color w:val="181818"/>
          <w:shd w:val="clear" w:color="auto" w:fill="FFFFFF"/>
        </w:rPr>
        <w:t>, to improve the world.</w:t>
      </w:r>
    </w:p>
    <w:p w14:paraId="6137196C" w14:textId="5321196E"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5883B91B" w14:textId="4D1CCEB8" w:rsidR="00191974" w:rsidRDefault="00042F1A" w:rsidP="007D56E6">
      <w:pPr>
        <w:spacing w:before="100" w:beforeAutospacing="1" w:after="100" w:afterAutospacing="1" w:line="240" w:lineRule="auto"/>
        <w:divId w:val="2058316275"/>
        <w:rPr>
          <w:rFonts w:cs="Poppins"/>
          <w:color w:val="2D2D2A"/>
          <w:kern w:val="0"/>
          <w14:ligatures w14:val="none"/>
        </w:rPr>
      </w:pPr>
      <w:r w:rsidRPr="0015012E">
        <w:rPr>
          <w:rFonts w:eastAsia="Times New Roman"/>
          <w:color w:val="181818"/>
          <w:shd w:val="clear" w:color="auto" w:fill="FFFFFF"/>
        </w:rPr>
        <w:t>But pretending to know everything and acting like you’re better than you know you are</w:t>
      </w:r>
      <w:r w:rsidR="0015012E">
        <w:rPr>
          <w:rFonts w:eastAsia="Times New Roman"/>
          <w:color w:val="181818"/>
          <w:shd w:val="clear" w:color="auto" w:fill="FFFFFF"/>
        </w:rPr>
        <w:t>,</w:t>
      </w:r>
      <w:r w:rsidRPr="0015012E">
        <w:rPr>
          <w:rFonts w:eastAsia="Times New Roman"/>
          <w:color w:val="181818"/>
          <w:shd w:val="clear" w:color="auto" w:fill="FFFFFF"/>
        </w:rPr>
        <w:t xml:space="preserve"> puts a terrible strain on a body. It makes you a stumbling stone to your own justice</w:t>
      </w:r>
      <w:r w:rsidR="0015012E">
        <w:rPr>
          <w:rFonts w:eastAsia="Times New Roman"/>
          <w:color w:val="181818"/>
          <w:shd w:val="clear" w:color="auto" w:fill="FFFFFF"/>
        </w:rPr>
        <w:t>.</w:t>
      </w:r>
      <w:r w:rsidRPr="0015012E">
        <w:rPr>
          <w:rFonts w:cs="Poppins"/>
          <w:color w:val="2D2D2A"/>
          <w:kern w:val="0"/>
          <w14:ligatures w14:val="none"/>
        </w:rPr>
        <w:t xml:space="preserve"> </w:t>
      </w:r>
    </w:p>
    <w:p w14:paraId="2C1F3DEC" w14:textId="459740CE" w:rsidR="00B42D20" w:rsidRDefault="00B42D20" w:rsidP="00B42D20">
      <w:pPr>
        <w:spacing w:before="100" w:beforeAutospacing="1" w:after="100" w:afterAutospacing="1" w:line="240" w:lineRule="auto"/>
        <w:jc w:val="center"/>
        <w:divId w:val="2058316275"/>
        <w:rPr>
          <w:rFonts w:cs="Poppins"/>
          <w:color w:val="2D2D2A"/>
          <w:kern w:val="0"/>
          <w14:ligatures w14:val="none"/>
        </w:rPr>
      </w:pPr>
      <w:r w:rsidRPr="00B42D20">
        <w:rPr>
          <w:rFonts w:ascii="Calibri" w:eastAsia="Calibri" w:hAnsi="Calibri" w:cs="Times New Roman"/>
          <w:b/>
          <w:bCs/>
          <w:color w:val="7030A0"/>
          <w:kern w:val="0"/>
          <w:sz w:val="28"/>
          <w:szCs w:val="28"/>
          <w:lang w:eastAsia="en-US"/>
          <w14:ligatures w14:val="none"/>
        </w:rPr>
        <w:t>*******</w:t>
      </w:r>
    </w:p>
    <w:p w14:paraId="0CFB7D59" w14:textId="560C5369" w:rsidR="00624A8C" w:rsidRDefault="000828A8" w:rsidP="007D56E6">
      <w:pPr>
        <w:spacing w:before="100" w:beforeAutospacing="1" w:after="100" w:afterAutospacing="1" w:line="240" w:lineRule="auto"/>
        <w:divId w:val="2058316275"/>
        <w:rPr>
          <w:rFonts w:eastAsia="Times New Roman"/>
          <w:color w:val="181818"/>
          <w:shd w:val="clear" w:color="auto" w:fill="FFFFFF"/>
        </w:rPr>
      </w:pPr>
      <w:r w:rsidRPr="000828A8">
        <w:rPr>
          <w:rFonts w:eastAsia="Times New Roman"/>
          <w:color w:val="181818"/>
          <w:shd w:val="clear" w:color="auto" w:fill="FFFFFF"/>
        </w:rPr>
        <w:t>But American history is not meant to be pretty. It is plain. It is simple. It is strong and truthful. Full of blood.</w:t>
      </w:r>
    </w:p>
    <w:p w14:paraId="040985A8" w14:textId="02F780D8"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489B61BC" w14:textId="2B7614F6" w:rsidR="000828A8" w:rsidRDefault="005C25E2" w:rsidP="007D56E6">
      <w:pPr>
        <w:spacing w:before="100" w:beforeAutospacing="1" w:after="100" w:afterAutospacing="1" w:line="240" w:lineRule="auto"/>
        <w:divId w:val="2058316275"/>
        <w:rPr>
          <w:rFonts w:eastAsia="Times New Roman"/>
          <w:color w:val="181818"/>
          <w:shd w:val="clear" w:color="auto" w:fill="FFFFFF"/>
        </w:rPr>
      </w:pPr>
      <w:r w:rsidRPr="005C25E2">
        <w:rPr>
          <w:rFonts w:eastAsia="Times New Roman"/>
          <w:color w:val="181818"/>
          <w:shd w:val="clear" w:color="auto" w:fill="FFFFFF"/>
        </w:rPr>
        <w:t>Chona had smelled not a hot dog but the future, a future in which devices that fit in one’s pocket and went zip, zap, and zilch delivered a danger far more seductive and powerful than any hot dog, a device that children of the future would clamo</w:t>
      </w:r>
      <w:r w:rsidR="00196539">
        <w:rPr>
          <w:rFonts w:eastAsia="Times New Roman"/>
          <w:color w:val="181818"/>
          <w:shd w:val="clear" w:color="auto" w:fill="FFFFFF"/>
        </w:rPr>
        <w:t>u</w:t>
      </w:r>
      <w:r w:rsidRPr="005C25E2">
        <w:rPr>
          <w:rFonts w:eastAsia="Times New Roman"/>
          <w:color w:val="181818"/>
          <w:shd w:val="clear" w:color="auto" w:fill="FFFFFF"/>
        </w:rPr>
        <w:t>r for and become addicted to, a device that fed them their oppression disguised as free thought.</w:t>
      </w:r>
    </w:p>
    <w:p w14:paraId="36F88FF5" w14:textId="78B7893C"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1FD50F50" w14:textId="0DD3E3DA" w:rsidR="0081545C" w:rsidRDefault="00BE3543" w:rsidP="007D56E6">
      <w:pPr>
        <w:spacing w:before="100" w:beforeAutospacing="1" w:after="100" w:afterAutospacing="1" w:line="240" w:lineRule="auto"/>
        <w:divId w:val="2058316275"/>
        <w:rPr>
          <w:rFonts w:eastAsia="Times New Roman"/>
          <w:color w:val="181818"/>
          <w:shd w:val="clear" w:color="auto" w:fill="FFFFFF"/>
        </w:rPr>
      </w:pPr>
      <w:r w:rsidRPr="00BE3543">
        <w:rPr>
          <w:rFonts w:eastAsia="Times New Roman"/>
          <w:color w:val="181818"/>
          <w:shd w:val="clear" w:color="auto" w:fill="FFFFFF"/>
        </w:rPr>
        <w:t xml:space="preserve">And how she regretted, watching his face locked in grief even as he slept, his lip trembling, that she’d frittered hours away reading about socialists and unions and progressives and politics and corporations, fighting about a meaningless flag that said “I’m proud to be an American,” when it should have said “I’m happy to be alive,” and </w:t>
      </w:r>
      <w:r w:rsidRPr="00BE3543">
        <w:rPr>
          <w:rFonts w:eastAsia="Times New Roman"/>
          <w:color w:val="181818"/>
          <w:shd w:val="clear" w:color="auto" w:fill="FFFFFF"/>
        </w:rPr>
        <w:lastRenderedPageBreak/>
        <w:t xml:space="preserve">what the difference was, and how one’s tribe cannot be better than another tribe because they were all one tribe. An extraordinary wisdom came upon her, one she had not imagined possible, and she wanted to share it with him in those first—or perhaps last—moments of her consciousness. </w:t>
      </w:r>
    </w:p>
    <w:p w14:paraId="343751BF" w14:textId="4947DD29" w:rsidR="00B42D20" w:rsidRPr="00BE3543" w:rsidRDefault="00B42D20" w:rsidP="00B42D20">
      <w:pPr>
        <w:spacing w:before="100" w:beforeAutospacing="1" w:after="100" w:afterAutospacing="1" w:line="240" w:lineRule="auto"/>
        <w:jc w:val="center"/>
        <w:divId w:val="2058316275"/>
        <w:rPr>
          <w:rFonts w:cs="Poppins"/>
          <w:color w:val="2D2D2A"/>
          <w:kern w:val="0"/>
          <w14:ligatures w14:val="none"/>
        </w:rPr>
      </w:pPr>
      <w:r w:rsidRPr="00B42D20">
        <w:rPr>
          <w:rFonts w:ascii="Calibri" w:eastAsia="Calibri" w:hAnsi="Calibri" w:cs="Times New Roman"/>
          <w:b/>
          <w:bCs/>
          <w:color w:val="7030A0"/>
          <w:kern w:val="0"/>
          <w:sz w:val="28"/>
          <w:szCs w:val="28"/>
          <w:lang w:eastAsia="en-US"/>
          <w14:ligatures w14:val="none"/>
        </w:rPr>
        <w:t>*******</w:t>
      </w:r>
    </w:p>
    <w:p w14:paraId="5D8B97DE" w14:textId="4F392145" w:rsidR="00EB27B6" w:rsidRDefault="004637C0" w:rsidP="007D56E6">
      <w:pPr>
        <w:spacing w:before="100" w:beforeAutospacing="1" w:after="100" w:afterAutospacing="1" w:line="240" w:lineRule="auto"/>
        <w:divId w:val="2058316275"/>
        <w:rPr>
          <w:rFonts w:eastAsia="Times New Roman"/>
          <w:color w:val="181818"/>
          <w:shd w:val="clear" w:color="auto" w:fill="FFFFFF"/>
        </w:rPr>
      </w:pPr>
      <w:r w:rsidRPr="004637C0">
        <w:rPr>
          <w:rFonts w:eastAsia="Times New Roman"/>
          <w:color w:val="181818"/>
          <w:shd w:val="clear" w:color="auto" w:fill="FFFFFF"/>
        </w:rPr>
        <w:t>The gorgeous cacophony of humanity in wheelchairs, some wearing special eyeglasses, others in hearing aids, signing and gesturing, the winks and chortles and grunts of pleasure, the grimaces and shaking of heads and excited howling of those without 'normal' ability. It</w:t>
      </w:r>
      <w:r w:rsidR="00BD3CEF">
        <w:rPr>
          <w:rFonts w:eastAsia="Times New Roman"/>
          <w:color w:val="181818"/>
          <w:shd w:val="clear" w:color="auto" w:fill="FFFFFF"/>
        </w:rPr>
        <w:t xml:space="preserve"> is</w:t>
      </w:r>
      <w:r w:rsidRPr="004637C0">
        <w:rPr>
          <w:rFonts w:eastAsia="Times New Roman"/>
          <w:color w:val="181818"/>
          <w:shd w:val="clear" w:color="auto" w:fill="FFFFFF"/>
        </w:rPr>
        <w:t xml:space="preserve"> impossible to describe. But it all boils down to the same thing. Love.</w:t>
      </w:r>
    </w:p>
    <w:p w14:paraId="3C3F15A5" w14:textId="5B2E2232"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622243E7" w14:textId="7F4182D7" w:rsidR="00BD3CEF" w:rsidRDefault="009A26D2" w:rsidP="007D56E6">
      <w:pPr>
        <w:spacing w:before="100" w:beforeAutospacing="1" w:after="100" w:afterAutospacing="1" w:line="240" w:lineRule="auto"/>
        <w:divId w:val="2058316275"/>
        <w:rPr>
          <w:rFonts w:eastAsia="Times New Roman"/>
          <w:color w:val="181818"/>
          <w:shd w:val="clear" w:color="auto" w:fill="FFFFFF"/>
        </w:rPr>
      </w:pPr>
      <w:r w:rsidRPr="009A26D2">
        <w:rPr>
          <w:rFonts w:eastAsia="Times New Roman"/>
          <w:color w:val="181818"/>
          <w:shd w:val="clear" w:color="auto" w:fill="FFFFFF"/>
        </w:rPr>
        <w:t>Like most Negroes in America, he lived in a nation with statutes and decrees that consigned him as an equal but not equal, his life bound by a set of rules and regulations in matters of equality that largely did not apply to him. His world, his wants, his needs were of little value to anyone but himself.</w:t>
      </w:r>
    </w:p>
    <w:p w14:paraId="7F151104" w14:textId="663AD138" w:rsidR="00B42D20" w:rsidRDefault="00B42D20" w:rsidP="00B42D20">
      <w:pPr>
        <w:spacing w:before="100" w:beforeAutospacing="1" w:after="100" w:afterAutospacing="1" w:line="240" w:lineRule="auto"/>
        <w:jc w:val="center"/>
        <w:divId w:val="2058316275"/>
        <w:rPr>
          <w:rFonts w:eastAsia="Times New Roman"/>
          <w:color w:val="181818"/>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6F1846A0" w14:textId="65355CB5" w:rsidR="000B565A" w:rsidRDefault="00180889" w:rsidP="007D56E6">
      <w:pPr>
        <w:spacing w:before="100" w:beforeAutospacing="1" w:after="100" w:afterAutospacing="1" w:line="240" w:lineRule="auto"/>
        <w:divId w:val="2058316275"/>
        <w:rPr>
          <w:rFonts w:eastAsia="Times New Roman"/>
          <w:color w:val="181818"/>
          <w:shd w:val="clear" w:color="auto" w:fill="FFFFFF"/>
        </w:rPr>
      </w:pPr>
      <w:r w:rsidRPr="00180889">
        <w:rPr>
          <w:rFonts w:eastAsia="Times New Roman"/>
          <w:color w:val="181818"/>
          <w:shd w:val="clear" w:color="auto" w:fill="FFFFFF"/>
        </w:rPr>
        <w:t>The difference was that the white man in the South spoke his hatred in clear, clean, concise terms, whereas the white man in the new country hid his hatred behind stories of wisdom and bravado, with false smiles of sincerity and stories of Jesus Christ and other nonsense that he tossed about like confetti in the Pottstown parade.</w:t>
      </w:r>
    </w:p>
    <w:p w14:paraId="3AC4E15D" w14:textId="16B8EC21" w:rsidR="00B42D20" w:rsidRPr="00180889" w:rsidRDefault="00B42D20" w:rsidP="00B42D20">
      <w:pPr>
        <w:spacing w:before="100" w:beforeAutospacing="1" w:after="100" w:afterAutospacing="1" w:line="240" w:lineRule="auto"/>
        <w:jc w:val="center"/>
        <w:divId w:val="2058316275"/>
        <w:rPr>
          <w:rFonts w:cs="Poppins"/>
          <w:color w:val="2D2D2A"/>
          <w:kern w:val="0"/>
          <w14:ligatures w14:val="none"/>
        </w:rPr>
      </w:pPr>
      <w:r w:rsidRPr="00B42D20">
        <w:rPr>
          <w:rFonts w:ascii="Calibri" w:eastAsia="Calibri" w:hAnsi="Calibri" w:cs="Times New Roman"/>
          <w:b/>
          <w:bCs/>
          <w:color w:val="7030A0"/>
          <w:kern w:val="0"/>
          <w:sz w:val="28"/>
          <w:szCs w:val="28"/>
          <w:lang w:eastAsia="en-US"/>
          <w14:ligatures w14:val="none"/>
        </w:rPr>
        <w:t>*******</w:t>
      </w:r>
    </w:p>
    <w:p w14:paraId="00B7440A" w14:textId="1AEBA7A8" w:rsidR="00FB3B3B" w:rsidRDefault="007D56E6" w:rsidP="007D56E6">
      <w:pPr>
        <w:spacing w:before="100" w:beforeAutospacing="1" w:after="100" w:afterAutospacing="1" w:line="240" w:lineRule="auto"/>
        <w:divId w:val="2058316275"/>
        <w:rPr>
          <w:rFonts w:cs="Poppins"/>
          <w:color w:val="2D2D2A"/>
          <w:kern w:val="0"/>
          <w14:ligatures w14:val="none"/>
        </w:rPr>
      </w:pPr>
      <w:r>
        <w:rPr>
          <w:rFonts w:cs="Poppins"/>
          <w:color w:val="2D2D2A"/>
          <w:kern w:val="0"/>
          <w14:ligatures w14:val="none"/>
        </w:rPr>
        <w:t>Conversations about race always made him uneasy. He tried to change the subject.</w:t>
      </w:r>
    </w:p>
    <w:p w14:paraId="00F43E16" w14:textId="34FE8B63" w:rsidR="00B42D20" w:rsidRPr="007D56E6" w:rsidRDefault="00B42D20" w:rsidP="00B42D20">
      <w:pPr>
        <w:spacing w:before="100" w:beforeAutospacing="1" w:after="100" w:afterAutospacing="1" w:line="240" w:lineRule="auto"/>
        <w:jc w:val="center"/>
        <w:divId w:val="2058316275"/>
        <w:rPr>
          <w:rFonts w:cs="Poppins"/>
          <w:color w:val="2D2D2A"/>
          <w:kern w:val="0"/>
          <w14:ligatures w14:val="none"/>
        </w:rPr>
      </w:pPr>
      <w:r w:rsidRPr="00B42D20">
        <w:rPr>
          <w:rFonts w:ascii="Calibri" w:eastAsia="Calibri" w:hAnsi="Calibri" w:cs="Times New Roman"/>
          <w:b/>
          <w:bCs/>
          <w:color w:val="7030A0"/>
          <w:kern w:val="0"/>
          <w:sz w:val="28"/>
          <w:szCs w:val="28"/>
          <w:lang w:eastAsia="en-US"/>
          <w14:ligatures w14:val="none"/>
        </w:rPr>
        <w:t>*******</w:t>
      </w:r>
    </w:p>
    <w:p w14:paraId="560AA28C" w14:textId="77777777" w:rsidR="00BA0E82" w:rsidRPr="00BA0E82" w:rsidRDefault="00BA0E82" w:rsidP="00BA0E82">
      <w:pPr>
        <w:spacing w:before="100" w:beforeAutospacing="1" w:after="100" w:afterAutospacing="1" w:line="240" w:lineRule="auto"/>
        <w:divId w:val="1436554678"/>
        <w:rPr>
          <w:rFonts w:cs="Poppins"/>
          <w:color w:val="2D2D2A"/>
          <w:kern w:val="0"/>
          <w14:ligatures w14:val="none"/>
        </w:rPr>
      </w:pPr>
      <w:r w:rsidRPr="00BA0E82">
        <w:rPr>
          <w:rFonts w:cs="Poppins"/>
          <w:color w:val="2D2D2A"/>
          <w:kern w:val="0"/>
          <w14:ligatures w14:val="none"/>
        </w:rPr>
        <w:t>“‘I didn’t know there were so many Spanish people around here,’ he mumbled.</w:t>
      </w:r>
    </w:p>
    <w:p w14:paraId="6477AD43" w14:textId="4415E877" w:rsidR="00F80377" w:rsidRDefault="00BA0E82" w:rsidP="00BA0E82">
      <w:pPr>
        <w:spacing w:before="100" w:beforeAutospacing="1" w:after="100" w:afterAutospacing="1" w:line="240" w:lineRule="auto"/>
        <w:divId w:val="1436554678"/>
        <w:rPr>
          <w:rFonts w:cs="Poppins"/>
          <w:color w:val="2D2D2A"/>
          <w:kern w:val="0"/>
          <w14:ligatures w14:val="none"/>
        </w:rPr>
      </w:pPr>
      <w:r w:rsidRPr="00BA0E82">
        <w:rPr>
          <w:rFonts w:cs="Poppins"/>
          <w:color w:val="2D2D2A"/>
          <w:kern w:val="0"/>
          <w14:ligatures w14:val="none"/>
        </w:rPr>
        <w:t xml:space="preserve">Mario smiled. ‘To you, they’re Spanish. To me, they’re Puerto Rican, Dominican, Panamanian, Cuban, Ecuadorian, Mexican, Africano, Afro-Cubano. A lot of different things. A lot of different sounds </w:t>
      </w:r>
      <w:proofErr w:type="gramStart"/>
      <w:r w:rsidRPr="00BA0E82">
        <w:rPr>
          <w:rFonts w:cs="Poppins"/>
          <w:color w:val="2D2D2A"/>
          <w:kern w:val="0"/>
          <w14:ligatures w14:val="none"/>
        </w:rPr>
        <w:t>mixed together</w:t>
      </w:r>
      <w:proofErr w:type="gramEnd"/>
      <w:r w:rsidRPr="00BA0E82">
        <w:rPr>
          <w:rFonts w:cs="Poppins"/>
          <w:color w:val="2D2D2A"/>
          <w:kern w:val="0"/>
          <w14:ligatures w14:val="none"/>
        </w:rPr>
        <w:t xml:space="preserve">.’” </w:t>
      </w:r>
    </w:p>
    <w:p w14:paraId="4E77A8F5" w14:textId="1863D1C5" w:rsidR="00B42D20" w:rsidRDefault="00B42D20" w:rsidP="00B42D20">
      <w:pPr>
        <w:spacing w:before="100" w:beforeAutospacing="1" w:after="100" w:afterAutospacing="1" w:line="240" w:lineRule="auto"/>
        <w:jc w:val="center"/>
        <w:divId w:val="1436554678"/>
        <w:rPr>
          <w:rFonts w:cs="Poppins"/>
          <w:color w:val="2D2D2A"/>
          <w:kern w:val="0"/>
          <w14:ligatures w14:val="none"/>
        </w:rPr>
      </w:pPr>
      <w:r w:rsidRPr="00B42D20">
        <w:rPr>
          <w:rFonts w:ascii="Calibri" w:eastAsia="Calibri" w:hAnsi="Calibri" w:cs="Times New Roman"/>
          <w:b/>
          <w:bCs/>
          <w:color w:val="7030A0"/>
          <w:kern w:val="0"/>
          <w:sz w:val="28"/>
          <w:szCs w:val="28"/>
          <w:lang w:eastAsia="en-US"/>
          <w14:ligatures w14:val="none"/>
        </w:rPr>
        <w:t>*******</w:t>
      </w:r>
    </w:p>
    <w:p w14:paraId="40E05FE2" w14:textId="13E50C3C" w:rsidR="002F1AB1" w:rsidRDefault="002F1AB1" w:rsidP="00BA0E82">
      <w:pPr>
        <w:spacing w:before="100" w:beforeAutospacing="1" w:after="100" w:afterAutospacing="1" w:line="240" w:lineRule="auto"/>
        <w:divId w:val="1436554678"/>
        <w:rPr>
          <w:rFonts w:eastAsia="Times New Roman"/>
          <w:color w:val="000000" w:themeColor="text1"/>
          <w:spacing w:val="2"/>
          <w:shd w:val="clear" w:color="auto" w:fill="FFFFFF"/>
        </w:rPr>
      </w:pPr>
      <w:r w:rsidRPr="00940239">
        <w:rPr>
          <w:rFonts w:eastAsia="Times New Roman"/>
          <w:color w:val="000000" w:themeColor="text1"/>
          <w:spacing w:val="2"/>
          <w:shd w:val="clear" w:color="auto" w:fill="FFFFFF"/>
        </w:rPr>
        <w:t>The Hasid was a wonder of twisted elbows, a rhythmic gyroscope of elastic grace and wild dexterity. He danced with any woman who came close, and there were plenty. Moshe later decided the guy must be some kind of wizard.</w:t>
      </w:r>
    </w:p>
    <w:p w14:paraId="06CECB6B" w14:textId="465E8251" w:rsidR="00B42D20" w:rsidRPr="00940239" w:rsidRDefault="00B42D20" w:rsidP="00B42D20">
      <w:pPr>
        <w:spacing w:before="100" w:beforeAutospacing="1" w:after="100" w:afterAutospacing="1" w:line="240" w:lineRule="auto"/>
        <w:jc w:val="center"/>
        <w:divId w:val="1436554678"/>
        <w:rPr>
          <w:rFonts w:cs="Poppins"/>
          <w:color w:val="000000" w:themeColor="text1"/>
          <w:kern w:val="0"/>
          <w14:ligatures w14:val="none"/>
        </w:rPr>
      </w:pPr>
      <w:r w:rsidRPr="00B42D20">
        <w:rPr>
          <w:rFonts w:ascii="Calibri" w:eastAsia="Calibri" w:hAnsi="Calibri" w:cs="Times New Roman"/>
          <w:b/>
          <w:bCs/>
          <w:color w:val="7030A0"/>
          <w:kern w:val="0"/>
          <w:sz w:val="28"/>
          <w:szCs w:val="28"/>
          <w:lang w:eastAsia="en-US"/>
          <w14:ligatures w14:val="none"/>
        </w:rPr>
        <w:t>*******</w:t>
      </w:r>
    </w:p>
    <w:p w14:paraId="655AEA51" w14:textId="68E9A1D6" w:rsidR="00792F4A" w:rsidRDefault="00986FD5" w:rsidP="00196539">
      <w:pPr>
        <w:divId w:val="1436554678"/>
      </w:pPr>
      <w:r w:rsidRPr="00196539">
        <w:lastRenderedPageBreak/>
        <w:t xml:space="preserve">“The Jewish population grew from two to ten to seventeen families, stopping at that number when the town’s fathers decided through intimidation, clever laws, and outright thievery that seventeen Jewish families were enough.” </w:t>
      </w:r>
    </w:p>
    <w:p w14:paraId="2B0F9296" w14:textId="220DD0B3" w:rsidR="00B42D20" w:rsidRPr="00196539" w:rsidRDefault="00B42D20" w:rsidP="00B42D20">
      <w:pPr>
        <w:jc w:val="center"/>
        <w:divId w:val="1436554678"/>
      </w:pPr>
      <w:r w:rsidRPr="00B42D20">
        <w:rPr>
          <w:rFonts w:ascii="Calibri" w:eastAsia="Calibri" w:hAnsi="Calibri" w:cs="Times New Roman"/>
          <w:b/>
          <w:bCs/>
          <w:color w:val="7030A0"/>
          <w:kern w:val="0"/>
          <w:sz w:val="28"/>
          <w:szCs w:val="28"/>
          <w:lang w:eastAsia="en-US"/>
          <w14:ligatures w14:val="none"/>
        </w:rPr>
        <w:t>*******</w:t>
      </w:r>
    </w:p>
    <w:p w14:paraId="31E67AAA" w14:textId="5880547C" w:rsidR="001512DE" w:rsidRPr="00196539" w:rsidRDefault="001C494A" w:rsidP="00196539">
      <w:pPr>
        <w:divId w:val="1436554678"/>
      </w:pPr>
      <w:r w:rsidRPr="00196539">
        <w:t>“The boy brought his own kind of light.”</w:t>
      </w:r>
      <w:r w:rsidR="00181336" w:rsidRPr="00196539">
        <w:t xml:space="preserve"> </w:t>
      </w:r>
    </w:p>
    <w:p w14:paraId="56C1E5CE" w14:textId="5884CDB6" w:rsidR="00251B38" w:rsidRDefault="00251B38" w:rsidP="00196539">
      <w:pPr>
        <w:divId w:val="1436554678"/>
      </w:pPr>
      <w:r w:rsidRPr="00196539">
        <w:t xml:space="preserve">“In four months, he had become a living embodiment of </w:t>
      </w:r>
      <w:proofErr w:type="spellStart"/>
      <w:r w:rsidRPr="00196539">
        <w:t>l’chain</w:t>
      </w:r>
      <w:proofErr w:type="spellEnd"/>
      <w:r w:rsidRPr="00196539">
        <w:t xml:space="preserve">, a toast to life. A boy. A boy living a life.” </w:t>
      </w:r>
      <w:r w:rsidR="0063062F" w:rsidRPr="00196539">
        <w:t>Chona talking about Dodo</w:t>
      </w:r>
    </w:p>
    <w:p w14:paraId="79F5746C" w14:textId="4E35FFA0" w:rsidR="00B42D20" w:rsidRPr="00196539" w:rsidRDefault="00B42D20" w:rsidP="00B42D20">
      <w:pPr>
        <w:jc w:val="center"/>
        <w:divId w:val="1436554678"/>
      </w:pPr>
      <w:r w:rsidRPr="00B42D20">
        <w:rPr>
          <w:rFonts w:ascii="Calibri" w:eastAsia="Calibri" w:hAnsi="Calibri" w:cs="Times New Roman"/>
          <w:b/>
          <w:bCs/>
          <w:color w:val="7030A0"/>
          <w:kern w:val="0"/>
          <w:sz w:val="28"/>
          <w:szCs w:val="28"/>
          <w:lang w:eastAsia="en-US"/>
          <w14:ligatures w14:val="none"/>
        </w:rPr>
        <w:t>*******</w:t>
      </w:r>
    </w:p>
    <w:p w14:paraId="447A41B3" w14:textId="3B20389A" w:rsidR="00FB3B3B" w:rsidRDefault="00FB3B3B" w:rsidP="0055639F">
      <w:pPr>
        <w:rPr>
          <w:rFonts w:eastAsia="Times New Roman"/>
          <w:color w:val="333333"/>
          <w:shd w:val="clear" w:color="auto" w:fill="FFFFFF"/>
        </w:rPr>
      </w:pPr>
      <w:r w:rsidRPr="007B2C8D">
        <w:rPr>
          <w:rFonts w:eastAsia="Times New Roman"/>
          <w:color w:val="333333"/>
          <w:shd w:val="clear" w:color="auto" w:fill="FFFFFF"/>
        </w:rPr>
        <w:t>This is old thinking in a new time, and I must change. Moshe</w:t>
      </w:r>
    </w:p>
    <w:p w14:paraId="73A12984" w14:textId="08C29482" w:rsidR="00B42D20" w:rsidRPr="007B2C8D" w:rsidRDefault="00B42D20" w:rsidP="00B42D20">
      <w:pPr>
        <w:jc w:val="center"/>
        <w:rPr>
          <w:rFonts w:eastAsia="Times New Roman"/>
          <w:color w:val="333333"/>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21374586" w14:textId="77777777" w:rsidR="00FB3B3B" w:rsidRDefault="00FB3B3B" w:rsidP="0055639F">
      <w:pPr>
        <w:rPr>
          <w:rFonts w:eastAsia="Times New Roman"/>
          <w:color w:val="333333"/>
          <w:shd w:val="clear" w:color="auto" w:fill="FFFFFF"/>
        </w:rPr>
      </w:pPr>
      <w:r w:rsidRPr="007B2C8D">
        <w:rPr>
          <w:rFonts w:eastAsia="Times New Roman"/>
          <w:color w:val="333333"/>
          <w:shd w:val="clear" w:color="auto" w:fill="FFFFFF"/>
        </w:rPr>
        <w:t>Who is the cripple? The one who worships a thing? Or the one who worships something higher? Chona</w:t>
      </w:r>
    </w:p>
    <w:p w14:paraId="30E4B2FF" w14:textId="50B39E74" w:rsidR="00B42D20" w:rsidRDefault="00B42D20" w:rsidP="00B42D20">
      <w:pPr>
        <w:jc w:val="center"/>
        <w:rPr>
          <w:rFonts w:eastAsia="Times New Roman"/>
          <w:color w:val="333333"/>
          <w:shd w:val="clear" w:color="auto" w:fill="FFFFFF"/>
        </w:rPr>
      </w:pPr>
      <w:r w:rsidRPr="00B42D20">
        <w:rPr>
          <w:rFonts w:ascii="Calibri" w:eastAsia="Calibri" w:hAnsi="Calibri" w:cs="Times New Roman"/>
          <w:b/>
          <w:bCs/>
          <w:color w:val="7030A0"/>
          <w:kern w:val="0"/>
          <w:sz w:val="28"/>
          <w:szCs w:val="28"/>
          <w:lang w:eastAsia="en-US"/>
          <w14:ligatures w14:val="none"/>
        </w:rPr>
        <w:t>*******</w:t>
      </w:r>
    </w:p>
    <w:p w14:paraId="578AB981" w14:textId="77777777" w:rsidR="007537A5" w:rsidRDefault="00FC05AB" w:rsidP="007537A5">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The last of the Jews round here. That fella was a wizard. He was something. He could dance, too . . . Lord . . . That man was magic . . .</w:t>
      </w:r>
    </w:p>
    <w:p w14:paraId="4BC5558E" w14:textId="6C700425"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5F392BE6" w14:textId="77777777" w:rsidR="0079715B" w:rsidRDefault="00ED6112" w:rsidP="0079715B">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You can’t ride in all directions at once.</w:t>
      </w:r>
    </w:p>
    <w:p w14:paraId="04377105" w14:textId="5A6892F7"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4C093259" w14:textId="77777777" w:rsidR="0079715B" w:rsidRDefault="00F105D6" w:rsidP="0079715B">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But once Chick Webb’s band struck up, the silent, reticent Negroes of Pottstown transformed: they became a leaping mass of wild, dancing humanity.</w:t>
      </w:r>
    </w:p>
    <w:p w14:paraId="02348F3B" w14:textId="35677C69"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4CF514DB" w14:textId="77777777" w:rsidR="009A30B1" w:rsidRDefault="00627349" w:rsidP="009A30B1">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Charity of mind! Without charity of mind, what is life?</w:t>
      </w:r>
    </w:p>
    <w:p w14:paraId="0C623F02" w14:textId="588795D5"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57EC106D" w14:textId="77777777" w:rsidR="009A30B1" w:rsidRDefault="006B27B4" w:rsidP="009A30B1">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He read the Word now to keep her alive, and in doing so, a part of him came alive as well.</w:t>
      </w:r>
    </w:p>
    <w:p w14:paraId="66312255" w14:textId="05FF076D"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5A3C9ED3" w14:textId="77777777" w:rsidR="0051510E" w:rsidRDefault="00E11831" w:rsidP="0051510E">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The Negroes of Chicken Hill loved Chona.</w:t>
      </w:r>
    </w:p>
    <w:p w14:paraId="7956BA36" w14:textId="2943FFDF"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6A0C0B74" w14:textId="77777777" w:rsidR="0051510E" w:rsidRDefault="00805F8A" w:rsidP="0051510E">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This kind of talk chafed against his growing belief that more money made for an easier life.</w:t>
      </w:r>
    </w:p>
    <w:p w14:paraId="32FCB067" w14:textId="23083C42"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lastRenderedPageBreak/>
        <w:t>*******</w:t>
      </w:r>
    </w:p>
    <w:p w14:paraId="6597FC07" w14:textId="77777777" w:rsidR="002A1655" w:rsidRDefault="00A82782" w:rsidP="002A1655">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They were fellow escapees who, having endured the landing at Ellis Island and escaped the grinding sweatshops and vicious crime of the vermin-infested Lower East Side, had arrived by hook or crook in the land of opportunity that was Pennsylvania.</w:t>
      </w:r>
    </w:p>
    <w:p w14:paraId="26CDC753" w14:textId="52DBE35D"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7A4023B1" w14:textId="77777777" w:rsidR="002A1655" w:rsidRDefault="00292FDF" w:rsidP="002A1655">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Life in America was hard, but it was free, and if you worked hard, you might gain some opportunity.</w:t>
      </w:r>
    </w:p>
    <w:p w14:paraId="30BB42BF" w14:textId="56925527"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52B22D79" w14:textId="77777777" w:rsidR="002A1655" w:rsidRDefault="00FD0233" w:rsidP="002A1655">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Our ways give comfort rather than cause sorrow. They bring joy rather than pain.</w:t>
      </w:r>
    </w:p>
    <w:p w14:paraId="2425E2AF" w14:textId="1E8CCC15"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6D43FDA0" w14:textId="77777777" w:rsidR="002A1655" w:rsidRDefault="00494103" w:rsidP="002A1655">
      <w:pPr>
        <w:spacing w:before="120" w:after="240" w:line="240" w:lineRule="auto"/>
        <w:rPr>
          <w:rFonts w:eastAsia="Times New Roman" w:cs="Times New Roman"/>
          <w:spacing w:val="-1"/>
          <w:kern w:val="0"/>
          <w14:ligatures w14:val="none"/>
        </w:rPr>
      </w:pPr>
      <w:r w:rsidRPr="00FC05AB">
        <w:rPr>
          <w:rFonts w:eastAsia="Times New Roman" w:cs="Times New Roman"/>
          <w:spacing w:val="-1"/>
          <w:kern w:val="0"/>
          <w14:ligatures w14:val="none"/>
        </w:rPr>
        <w:t>She knew, even from the beginning, that the dream was not meant to last.</w:t>
      </w:r>
    </w:p>
    <w:p w14:paraId="6F41C6AF" w14:textId="6B44F281"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59E4058A" w14:textId="2A933AD0" w:rsidR="00DF4C04" w:rsidRDefault="00DF4C04" w:rsidP="002A1655">
      <w:pPr>
        <w:spacing w:before="120" w:after="240" w:line="240" w:lineRule="auto"/>
        <w:rPr>
          <w:rFonts w:eastAsia="Times New Roman" w:cs="Times New Roman"/>
          <w:spacing w:val="-1"/>
          <w:kern w:val="0"/>
          <w14:ligatures w14:val="none"/>
        </w:rPr>
      </w:pPr>
      <w:r w:rsidRPr="00B03D06">
        <w:rPr>
          <w:rFonts w:eastAsia="Times New Roman" w:cs="Times New Roman"/>
          <w:spacing w:val="-1"/>
          <w:kern w:val="0"/>
          <w14:ligatures w14:val="none"/>
        </w:rPr>
        <w:t>He was voted president of the school debating team, and despite having what girls called a walnut nose—it protruded from his face like a bumpy walnut—he discovered that girls liked guys who were clever.</w:t>
      </w:r>
    </w:p>
    <w:p w14:paraId="6E835494" w14:textId="0AF1D270" w:rsidR="00B42D20" w:rsidRDefault="00B42D20" w:rsidP="00B42D20">
      <w:pPr>
        <w:spacing w:before="120" w:after="24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10872EBA" w14:textId="1708A0B1" w:rsidR="00A96D39" w:rsidRDefault="00A96D39" w:rsidP="00A85E15">
      <w:pPr>
        <w:spacing w:after="0" w:line="240" w:lineRule="auto"/>
        <w:rPr>
          <w:rFonts w:eastAsia="Times New Roman" w:cs="Times New Roman"/>
          <w:spacing w:val="-1"/>
          <w:kern w:val="0"/>
          <w14:ligatures w14:val="none"/>
        </w:rPr>
      </w:pPr>
      <w:r w:rsidRPr="00A96D39">
        <w:rPr>
          <w:rFonts w:eastAsia="Times New Roman" w:cs="Times New Roman"/>
          <w:spacing w:val="-1"/>
          <w:kern w:val="0"/>
          <w14:ligatures w14:val="none"/>
        </w:rPr>
        <w:t>For had that arm not been there, he would have fallen off altogether, as his legs gave way at that moment</w:t>
      </w:r>
      <w:r w:rsidR="00C42371">
        <w:rPr>
          <w:rFonts w:eastAsia="Times New Roman" w:cs="Times New Roman"/>
          <w:spacing w:val="-1"/>
          <w:kern w:val="0"/>
          <w14:ligatures w14:val="none"/>
        </w:rPr>
        <w:t>,</w:t>
      </w:r>
      <w:r w:rsidRPr="00A96D39">
        <w:rPr>
          <w:rFonts w:eastAsia="Times New Roman" w:cs="Times New Roman"/>
          <w:spacing w:val="-1"/>
          <w:kern w:val="0"/>
          <w14:ligatures w14:val="none"/>
        </w:rPr>
        <w:t xml:space="preserve"> and he became overwhelmed with the same feeling he’d had when he was kneeling before the stove...</w:t>
      </w:r>
    </w:p>
    <w:p w14:paraId="22F0CCBE" w14:textId="77777777" w:rsidR="00B42D20" w:rsidRDefault="00B42D20" w:rsidP="00A85E15">
      <w:pPr>
        <w:spacing w:after="0" w:line="240" w:lineRule="auto"/>
        <w:rPr>
          <w:rFonts w:eastAsia="Times New Roman" w:cs="Times New Roman"/>
          <w:spacing w:val="-1"/>
          <w:kern w:val="0"/>
          <w14:ligatures w14:val="none"/>
        </w:rPr>
      </w:pPr>
    </w:p>
    <w:p w14:paraId="021D8796" w14:textId="0AEA1731" w:rsidR="00B42D20" w:rsidRPr="00A96D39" w:rsidRDefault="00B42D20" w:rsidP="00B42D20">
      <w:pPr>
        <w:spacing w:after="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772C3F4E" w14:textId="7547E1CB" w:rsidR="0022107E" w:rsidRPr="004160E6" w:rsidRDefault="0022107E" w:rsidP="00A85E15">
      <w:pPr>
        <w:spacing w:after="0" w:line="240" w:lineRule="auto"/>
        <w:rPr>
          <w:rFonts w:eastAsia="Times New Roman" w:cs="Times New Roman"/>
          <w:spacing w:val="-1"/>
          <w:kern w:val="0"/>
          <w14:ligatures w14:val="none"/>
        </w:rPr>
      </w:pPr>
    </w:p>
    <w:p w14:paraId="7E845A73" w14:textId="1931ABCF" w:rsidR="00261B32" w:rsidRDefault="00261B32" w:rsidP="00A85E15">
      <w:pPr>
        <w:spacing w:after="0" w:line="240" w:lineRule="auto"/>
        <w:rPr>
          <w:rFonts w:eastAsia="Times New Roman" w:cs="Times New Roman"/>
          <w:spacing w:val="-1"/>
          <w:kern w:val="0"/>
          <w14:ligatures w14:val="none"/>
        </w:rPr>
      </w:pPr>
      <w:proofErr w:type="gramStart"/>
      <w:r w:rsidRPr="00261B32">
        <w:rPr>
          <w:rFonts w:eastAsia="Times New Roman" w:cs="Times New Roman"/>
          <w:spacing w:val="-1"/>
          <w:kern w:val="0"/>
          <w14:ligatures w14:val="none"/>
        </w:rPr>
        <w:t>A</w:t>
      </w:r>
      <w:proofErr w:type="gramEnd"/>
      <w:r w:rsidRPr="00261B32">
        <w:rPr>
          <w:rFonts w:eastAsia="Times New Roman" w:cs="Times New Roman"/>
          <w:spacing w:val="-1"/>
          <w:kern w:val="0"/>
          <w14:ligatures w14:val="none"/>
        </w:rPr>
        <w:t xml:space="preserve"> knowledge, a wisdom, passed between them that no one outside of them could possess—a knowledge that they were boys among men, with remarkable minds trapped inside bodies that would not allow one-thousandth of any of the thoughts and feelings they possessed to emerge.</w:t>
      </w:r>
    </w:p>
    <w:p w14:paraId="79134019" w14:textId="77777777" w:rsidR="00B42D20" w:rsidRDefault="00B42D20" w:rsidP="00A85E15">
      <w:pPr>
        <w:spacing w:after="0" w:line="240" w:lineRule="auto"/>
        <w:rPr>
          <w:rFonts w:eastAsia="Times New Roman" w:cs="Times New Roman"/>
          <w:spacing w:val="-1"/>
          <w:kern w:val="0"/>
          <w14:ligatures w14:val="none"/>
        </w:rPr>
      </w:pPr>
    </w:p>
    <w:p w14:paraId="7403D855" w14:textId="528F1F34" w:rsidR="00B42D20" w:rsidRDefault="00B42D20" w:rsidP="00B42D20">
      <w:pPr>
        <w:spacing w:after="0" w:line="240" w:lineRule="auto"/>
        <w:jc w:val="center"/>
        <w:rPr>
          <w:rFonts w:eastAsia="Times New Roman" w:cs="Times New Roman"/>
          <w:spacing w:val="-1"/>
          <w:kern w:val="0"/>
          <w14:ligatures w14:val="none"/>
        </w:rPr>
      </w:pPr>
      <w:r w:rsidRPr="00B42D20">
        <w:rPr>
          <w:rFonts w:ascii="Calibri" w:eastAsia="Calibri" w:hAnsi="Calibri" w:cs="Times New Roman"/>
          <w:b/>
          <w:bCs/>
          <w:color w:val="7030A0"/>
          <w:kern w:val="0"/>
          <w:sz w:val="28"/>
          <w:szCs w:val="28"/>
          <w:lang w:eastAsia="en-US"/>
          <w14:ligatures w14:val="none"/>
        </w:rPr>
        <w:t>*******</w:t>
      </w:r>
    </w:p>
    <w:p w14:paraId="03E6A7DD" w14:textId="77777777" w:rsidR="00BA2F4D" w:rsidRDefault="00BA2F4D" w:rsidP="00A85E15">
      <w:pPr>
        <w:spacing w:after="0" w:line="240" w:lineRule="auto"/>
        <w:rPr>
          <w:rFonts w:eastAsia="Times New Roman" w:cs="Times New Roman"/>
          <w:spacing w:val="-1"/>
          <w:kern w:val="0"/>
          <w14:ligatures w14:val="none"/>
        </w:rPr>
      </w:pPr>
    </w:p>
    <w:p w14:paraId="384558E6" w14:textId="034CB3C0" w:rsidR="00812878" w:rsidRDefault="00812878" w:rsidP="00A85E15">
      <w:pPr>
        <w:spacing w:after="0" w:line="240" w:lineRule="auto"/>
        <w:rPr>
          <w:rFonts w:eastAsia="Times New Roman" w:cs="Times New Roman"/>
          <w:spacing w:val="-1"/>
          <w:kern w:val="0"/>
          <w14:ligatures w14:val="none"/>
        </w:rPr>
      </w:pPr>
      <w:r w:rsidRPr="00812878">
        <w:rPr>
          <w:rFonts w:eastAsia="Times New Roman" w:cs="Times New Roman"/>
          <w:spacing w:val="-1"/>
          <w:kern w:val="0"/>
          <w14:ligatures w14:val="none"/>
        </w:rPr>
        <w:t>This town, he thought grimly, is too damn small.</w:t>
      </w:r>
    </w:p>
    <w:p w14:paraId="2F4B6E97" w14:textId="77777777" w:rsidR="0090522D" w:rsidRDefault="0090522D" w:rsidP="00A85E15">
      <w:pPr>
        <w:spacing w:after="0" w:line="240" w:lineRule="auto"/>
        <w:rPr>
          <w:rFonts w:eastAsia="Times New Roman" w:cs="Times New Roman"/>
          <w:spacing w:val="-1"/>
          <w:kern w:val="0"/>
          <w14:ligatures w14:val="none"/>
        </w:rPr>
      </w:pPr>
    </w:p>
    <w:p w14:paraId="1D854622" w14:textId="7877F5E7"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6531461B" w14:textId="77777777" w:rsidR="00812878" w:rsidRDefault="00812878" w:rsidP="00A85E15">
      <w:pPr>
        <w:spacing w:after="0" w:line="240" w:lineRule="auto"/>
        <w:rPr>
          <w:rFonts w:eastAsia="Times New Roman" w:cs="Times New Roman"/>
          <w:spacing w:val="-1"/>
          <w:kern w:val="0"/>
          <w14:ligatures w14:val="none"/>
        </w:rPr>
      </w:pPr>
    </w:p>
    <w:p w14:paraId="692B4E12" w14:textId="115107FC" w:rsidR="007A1391" w:rsidRDefault="007A1391" w:rsidP="00A85E15">
      <w:pPr>
        <w:spacing w:after="0" w:line="240" w:lineRule="auto"/>
        <w:rPr>
          <w:rFonts w:eastAsia="Times New Roman" w:cs="Times New Roman"/>
          <w:spacing w:val="-1"/>
          <w:kern w:val="0"/>
          <w14:ligatures w14:val="none"/>
        </w:rPr>
      </w:pPr>
      <w:r w:rsidRPr="007A1391">
        <w:rPr>
          <w:rFonts w:eastAsia="Times New Roman" w:cs="Times New Roman"/>
          <w:spacing w:val="-1"/>
          <w:kern w:val="0"/>
          <w14:ligatures w14:val="none"/>
        </w:rPr>
        <w:t>Differing weights mean differing measures. The Lord knows ’</w:t>
      </w:r>
      <w:proofErr w:type="spellStart"/>
      <w:r w:rsidRPr="007A1391">
        <w:rPr>
          <w:rFonts w:eastAsia="Times New Roman" w:cs="Times New Roman"/>
          <w:spacing w:val="-1"/>
          <w:kern w:val="0"/>
          <w14:ligatures w14:val="none"/>
        </w:rPr>
        <w:t>em</w:t>
      </w:r>
      <w:proofErr w:type="spellEnd"/>
      <w:r w:rsidRPr="007A1391">
        <w:rPr>
          <w:rFonts w:eastAsia="Times New Roman" w:cs="Times New Roman"/>
          <w:spacing w:val="-1"/>
          <w:kern w:val="0"/>
          <w14:ligatures w14:val="none"/>
        </w:rPr>
        <w:t xml:space="preserve"> both.</w:t>
      </w:r>
    </w:p>
    <w:p w14:paraId="7AEE3BF1" w14:textId="58C6FA0E"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20BC107D" w14:textId="77777777" w:rsidR="00A235AB" w:rsidRDefault="00A235AB" w:rsidP="00A85E15">
      <w:pPr>
        <w:spacing w:after="0" w:line="240" w:lineRule="auto"/>
        <w:rPr>
          <w:rFonts w:eastAsia="Times New Roman" w:cs="Times New Roman"/>
          <w:spacing w:val="-1"/>
          <w:kern w:val="0"/>
          <w14:ligatures w14:val="none"/>
        </w:rPr>
      </w:pPr>
    </w:p>
    <w:p w14:paraId="1BA68819" w14:textId="1DE20A09" w:rsidR="00CD06A5" w:rsidRDefault="00CD06A5" w:rsidP="00A85E15">
      <w:pPr>
        <w:spacing w:after="0" w:line="240" w:lineRule="auto"/>
        <w:rPr>
          <w:rFonts w:eastAsia="Times New Roman" w:cs="Times New Roman"/>
          <w:spacing w:val="-1"/>
          <w:kern w:val="0"/>
          <w14:ligatures w14:val="none"/>
        </w:rPr>
      </w:pPr>
      <w:r w:rsidRPr="00CD06A5">
        <w:rPr>
          <w:rFonts w:eastAsia="Times New Roman" w:cs="Times New Roman"/>
          <w:spacing w:val="-1"/>
          <w:kern w:val="0"/>
          <w14:ligatures w14:val="none"/>
        </w:rPr>
        <w:lastRenderedPageBreak/>
        <w:t xml:space="preserve">He was too </w:t>
      </w:r>
      <w:r w:rsidR="00C42371" w:rsidRPr="00CD06A5">
        <w:rPr>
          <w:rFonts w:eastAsia="Times New Roman" w:cs="Times New Roman"/>
          <w:spacing w:val="-1"/>
          <w:kern w:val="0"/>
          <w14:ligatures w14:val="none"/>
        </w:rPr>
        <w:t>soft hearted</w:t>
      </w:r>
      <w:r w:rsidRPr="00CD06A5">
        <w:rPr>
          <w:rFonts w:eastAsia="Times New Roman" w:cs="Times New Roman"/>
          <w:spacing w:val="-1"/>
          <w:kern w:val="0"/>
          <w14:ligatures w14:val="none"/>
        </w:rPr>
        <w:t>. He would do anything for anyone. That was his problem.</w:t>
      </w:r>
    </w:p>
    <w:p w14:paraId="4757E40F" w14:textId="77777777" w:rsidR="00CD06A5" w:rsidRDefault="00CD06A5" w:rsidP="00A85E15">
      <w:pPr>
        <w:spacing w:after="0" w:line="240" w:lineRule="auto"/>
        <w:rPr>
          <w:rFonts w:eastAsia="Times New Roman" w:cs="Times New Roman"/>
          <w:spacing w:val="-1"/>
          <w:kern w:val="0"/>
          <w14:ligatures w14:val="none"/>
        </w:rPr>
      </w:pPr>
    </w:p>
    <w:p w14:paraId="248C376F" w14:textId="6473D3E9" w:rsidR="001C19B9"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0861A966" w14:textId="41C85FE5" w:rsidR="001C19B9" w:rsidRDefault="001C19B9" w:rsidP="00A85E15">
      <w:pPr>
        <w:spacing w:after="0" w:line="240" w:lineRule="auto"/>
        <w:rPr>
          <w:rFonts w:eastAsia="Times New Roman" w:cs="Times New Roman"/>
          <w:spacing w:val="-1"/>
          <w:kern w:val="0"/>
          <w14:ligatures w14:val="none"/>
        </w:rPr>
      </w:pPr>
      <w:r w:rsidRPr="001C19B9">
        <w:rPr>
          <w:rFonts w:eastAsia="Times New Roman" w:cs="Times New Roman"/>
          <w:spacing w:val="-1"/>
          <w:kern w:val="0"/>
          <w14:ligatures w14:val="none"/>
        </w:rPr>
        <w:t xml:space="preserve">There was something about a starving child that pulled every string in </w:t>
      </w:r>
      <w:proofErr w:type="spellStart"/>
      <w:r w:rsidRPr="001C19B9">
        <w:rPr>
          <w:rFonts w:eastAsia="Times New Roman" w:cs="Times New Roman"/>
          <w:spacing w:val="-1"/>
          <w:kern w:val="0"/>
          <w14:ligatures w14:val="none"/>
        </w:rPr>
        <w:t>Fioria</w:t>
      </w:r>
      <w:proofErr w:type="spellEnd"/>
      <w:r w:rsidRPr="001C19B9">
        <w:rPr>
          <w:rFonts w:eastAsia="Times New Roman" w:cs="Times New Roman"/>
          <w:spacing w:val="-1"/>
          <w:kern w:val="0"/>
          <w14:ligatures w14:val="none"/>
        </w:rPr>
        <w:t xml:space="preserve"> Carissimi.</w:t>
      </w:r>
    </w:p>
    <w:p w14:paraId="61F2DE16" w14:textId="77777777" w:rsidR="0090522D" w:rsidRDefault="0090522D" w:rsidP="00A85E15">
      <w:pPr>
        <w:spacing w:after="0" w:line="240" w:lineRule="auto"/>
        <w:rPr>
          <w:rFonts w:eastAsia="Times New Roman" w:cs="Times New Roman"/>
          <w:spacing w:val="-1"/>
          <w:kern w:val="0"/>
          <w14:ligatures w14:val="none"/>
        </w:rPr>
      </w:pPr>
    </w:p>
    <w:p w14:paraId="30DBB0FD" w14:textId="772195B3"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783FD876" w14:textId="77777777" w:rsidR="007F4473" w:rsidRDefault="007F4473" w:rsidP="00A85E15">
      <w:pPr>
        <w:spacing w:after="0" w:line="240" w:lineRule="auto"/>
        <w:rPr>
          <w:rFonts w:eastAsia="Times New Roman" w:cs="Times New Roman"/>
          <w:spacing w:val="-1"/>
          <w:kern w:val="0"/>
          <w14:ligatures w14:val="none"/>
        </w:rPr>
      </w:pPr>
    </w:p>
    <w:p w14:paraId="581D3568" w14:textId="0E6536B9" w:rsidR="007F4473" w:rsidRDefault="007F4473" w:rsidP="00A85E15">
      <w:pPr>
        <w:spacing w:after="0" w:line="240" w:lineRule="auto"/>
        <w:rPr>
          <w:rFonts w:eastAsia="Times New Roman" w:cs="Times New Roman"/>
          <w:spacing w:val="-1"/>
          <w:kern w:val="0"/>
          <w14:ligatures w14:val="none"/>
        </w:rPr>
      </w:pPr>
      <w:r w:rsidRPr="007F4473">
        <w:rPr>
          <w:rFonts w:eastAsia="Times New Roman" w:cs="Times New Roman"/>
          <w:spacing w:val="-1"/>
          <w:kern w:val="0"/>
          <w14:ligatures w14:val="none"/>
        </w:rPr>
        <w:t>It was as if a caterpillar had cracked loose from its cocoon and an evil butterfly was emerging.</w:t>
      </w:r>
    </w:p>
    <w:p w14:paraId="60F3908B" w14:textId="77777777" w:rsidR="0090522D" w:rsidRDefault="0090522D" w:rsidP="00A85E15">
      <w:pPr>
        <w:spacing w:after="0" w:line="240" w:lineRule="auto"/>
        <w:rPr>
          <w:rFonts w:eastAsia="Times New Roman" w:cs="Times New Roman"/>
          <w:spacing w:val="-1"/>
          <w:kern w:val="0"/>
          <w14:ligatures w14:val="none"/>
        </w:rPr>
      </w:pPr>
    </w:p>
    <w:p w14:paraId="567F5D5F" w14:textId="6F2DE08C"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4ACBDAE2" w14:textId="77777777" w:rsidR="00AA0C62" w:rsidRDefault="00AA0C62" w:rsidP="00A85E15">
      <w:pPr>
        <w:spacing w:after="0" w:line="240" w:lineRule="auto"/>
        <w:rPr>
          <w:rFonts w:eastAsia="Times New Roman" w:cs="Times New Roman"/>
          <w:spacing w:val="-1"/>
          <w:kern w:val="0"/>
          <w14:ligatures w14:val="none"/>
        </w:rPr>
      </w:pPr>
    </w:p>
    <w:p w14:paraId="194DB699" w14:textId="2C0AFC35" w:rsidR="00330D04" w:rsidRDefault="00330D04" w:rsidP="00A85E15">
      <w:pPr>
        <w:spacing w:after="0" w:line="240" w:lineRule="auto"/>
        <w:rPr>
          <w:rFonts w:eastAsia="Times New Roman" w:cs="Times New Roman"/>
          <w:spacing w:val="-1"/>
          <w:kern w:val="0"/>
          <w14:ligatures w14:val="none"/>
        </w:rPr>
      </w:pPr>
      <w:r w:rsidRPr="00330D04">
        <w:rPr>
          <w:rFonts w:eastAsia="Times New Roman" w:cs="Times New Roman"/>
          <w:spacing w:val="-1"/>
          <w:kern w:val="0"/>
          <w14:ligatures w14:val="none"/>
        </w:rPr>
        <w:t>The closing of the Heaven &amp; Earth Grocery Store was not something that Moshe ever imagined doing.</w:t>
      </w:r>
    </w:p>
    <w:p w14:paraId="494AFAF0" w14:textId="77777777" w:rsidR="0090522D" w:rsidRDefault="0090522D" w:rsidP="00A85E15">
      <w:pPr>
        <w:spacing w:after="0" w:line="240" w:lineRule="auto"/>
        <w:rPr>
          <w:rFonts w:eastAsia="Times New Roman" w:cs="Times New Roman"/>
          <w:spacing w:val="-1"/>
          <w:kern w:val="0"/>
          <w14:ligatures w14:val="none"/>
        </w:rPr>
      </w:pPr>
    </w:p>
    <w:p w14:paraId="287F26DD" w14:textId="3102A23C"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39AEA4F2" w14:textId="77777777" w:rsidR="00330D04" w:rsidRDefault="00330D04" w:rsidP="00A85E15">
      <w:pPr>
        <w:spacing w:after="0" w:line="240" w:lineRule="auto"/>
        <w:rPr>
          <w:rFonts w:eastAsia="Times New Roman" w:cs="Times New Roman"/>
          <w:spacing w:val="-1"/>
          <w:kern w:val="0"/>
          <w14:ligatures w14:val="none"/>
        </w:rPr>
      </w:pPr>
    </w:p>
    <w:p w14:paraId="5B73C16B" w14:textId="1B7FB472" w:rsidR="008E004F" w:rsidRDefault="008E004F" w:rsidP="00A85E15">
      <w:pPr>
        <w:spacing w:after="0" w:line="240" w:lineRule="auto"/>
        <w:rPr>
          <w:rFonts w:eastAsia="Times New Roman" w:cs="Times New Roman"/>
          <w:spacing w:val="-1"/>
          <w:kern w:val="0"/>
          <w14:ligatures w14:val="none"/>
        </w:rPr>
      </w:pPr>
      <w:r w:rsidRPr="008E004F">
        <w:rPr>
          <w:rFonts w:eastAsia="Times New Roman" w:cs="Times New Roman"/>
          <w:spacing w:val="-1"/>
          <w:kern w:val="0"/>
          <w14:ligatures w14:val="none"/>
        </w:rPr>
        <w:t>He was the only one in the world who would remember that first moment.</w:t>
      </w:r>
    </w:p>
    <w:p w14:paraId="79679A5E" w14:textId="77777777" w:rsidR="0090522D" w:rsidRDefault="0090522D" w:rsidP="00A85E15">
      <w:pPr>
        <w:spacing w:after="0" w:line="240" w:lineRule="auto"/>
        <w:rPr>
          <w:rFonts w:eastAsia="Times New Roman" w:cs="Times New Roman"/>
          <w:spacing w:val="-1"/>
          <w:kern w:val="0"/>
          <w14:ligatures w14:val="none"/>
        </w:rPr>
      </w:pPr>
    </w:p>
    <w:p w14:paraId="2E5BF526" w14:textId="18D89051"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0BBC39CC" w14:textId="77777777" w:rsidR="00B8427B" w:rsidRDefault="00B8427B" w:rsidP="00A85E15">
      <w:pPr>
        <w:spacing w:after="0" w:line="240" w:lineRule="auto"/>
        <w:rPr>
          <w:rFonts w:eastAsia="Times New Roman" w:cs="Times New Roman"/>
          <w:spacing w:val="-1"/>
          <w:kern w:val="0"/>
          <w14:ligatures w14:val="none"/>
        </w:rPr>
      </w:pPr>
    </w:p>
    <w:p w14:paraId="3F5300B3" w14:textId="314DB696" w:rsidR="00A248E8" w:rsidRDefault="00A248E8" w:rsidP="00A85E15">
      <w:pPr>
        <w:spacing w:after="0" w:line="240" w:lineRule="auto"/>
        <w:rPr>
          <w:rFonts w:eastAsia="Times New Roman" w:cs="Times New Roman"/>
          <w:spacing w:val="-1"/>
          <w:kern w:val="0"/>
          <w14:ligatures w14:val="none"/>
        </w:rPr>
      </w:pPr>
      <w:r w:rsidRPr="00A248E8">
        <w:rPr>
          <w:rFonts w:eastAsia="Times New Roman" w:cs="Times New Roman"/>
          <w:spacing w:val="-1"/>
          <w:kern w:val="0"/>
          <w14:ligatures w14:val="none"/>
        </w:rPr>
        <w:t>It must be a terrible burden to pretend you know everything.</w:t>
      </w:r>
    </w:p>
    <w:p w14:paraId="7B461010" w14:textId="77777777" w:rsidR="0090522D" w:rsidRDefault="0090522D" w:rsidP="00A85E15">
      <w:pPr>
        <w:spacing w:after="0" w:line="240" w:lineRule="auto"/>
        <w:rPr>
          <w:rFonts w:eastAsia="Times New Roman" w:cs="Times New Roman"/>
          <w:spacing w:val="-1"/>
          <w:kern w:val="0"/>
          <w14:ligatures w14:val="none"/>
        </w:rPr>
      </w:pPr>
    </w:p>
    <w:p w14:paraId="2D9EBD90" w14:textId="3DDB040C"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4A40B0F0" w14:textId="77777777" w:rsidR="007E2333" w:rsidRDefault="007E2333" w:rsidP="00A85E15">
      <w:pPr>
        <w:spacing w:after="0" w:line="240" w:lineRule="auto"/>
        <w:rPr>
          <w:rFonts w:eastAsia="Times New Roman" w:cs="Times New Roman"/>
          <w:spacing w:val="-1"/>
          <w:kern w:val="0"/>
          <w14:ligatures w14:val="none"/>
        </w:rPr>
      </w:pPr>
    </w:p>
    <w:p w14:paraId="07833B23" w14:textId="1E0E0387" w:rsidR="00F55B59" w:rsidRDefault="00F55B59" w:rsidP="00A85E15">
      <w:pPr>
        <w:spacing w:after="0" w:line="240" w:lineRule="auto"/>
        <w:rPr>
          <w:rFonts w:eastAsia="Times New Roman" w:cs="Times New Roman"/>
          <w:spacing w:val="-1"/>
          <w:kern w:val="0"/>
          <w14:ligatures w14:val="none"/>
        </w:rPr>
      </w:pPr>
      <w:r w:rsidRPr="00706DE5">
        <w:rPr>
          <w:rFonts w:eastAsia="Times New Roman" w:cs="Times New Roman"/>
          <w:spacing w:val="-1"/>
          <w:kern w:val="0"/>
          <w14:ligatures w14:val="none"/>
        </w:rPr>
        <w:t>The patients at Pennhurst love me when they see me, for I understands '</w:t>
      </w:r>
      <w:proofErr w:type="spellStart"/>
      <w:r w:rsidRPr="00706DE5">
        <w:rPr>
          <w:rFonts w:eastAsia="Times New Roman" w:cs="Times New Roman"/>
          <w:spacing w:val="-1"/>
          <w:kern w:val="0"/>
          <w14:ligatures w14:val="none"/>
        </w:rPr>
        <w:t>em</w:t>
      </w:r>
      <w:proofErr w:type="spellEnd"/>
      <w:r w:rsidRPr="00706DE5">
        <w:rPr>
          <w:rFonts w:eastAsia="Times New Roman" w:cs="Times New Roman"/>
          <w:spacing w:val="-1"/>
          <w:kern w:val="0"/>
          <w14:ligatures w14:val="none"/>
        </w:rPr>
        <w:t>. They're like everybody else. They want to live. They want to be happy.</w:t>
      </w:r>
    </w:p>
    <w:p w14:paraId="57E70B60" w14:textId="77777777" w:rsidR="0090522D" w:rsidRDefault="0090522D" w:rsidP="00A85E15">
      <w:pPr>
        <w:spacing w:after="0" w:line="240" w:lineRule="auto"/>
        <w:rPr>
          <w:rFonts w:eastAsia="Times New Roman" w:cs="Times New Roman"/>
          <w:spacing w:val="-1"/>
          <w:kern w:val="0"/>
          <w14:ligatures w14:val="none"/>
        </w:rPr>
      </w:pPr>
    </w:p>
    <w:p w14:paraId="4CAC5F71" w14:textId="0BD662F9"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090FA091" w14:textId="77777777" w:rsidR="00706DE5" w:rsidRDefault="00706DE5" w:rsidP="00A85E15">
      <w:pPr>
        <w:spacing w:after="0" w:line="240" w:lineRule="auto"/>
        <w:rPr>
          <w:rFonts w:eastAsia="Times New Roman" w:cs="Times New Roman"/>
          <w:spacing w:val="-1"/>
          <w:kern w:val="0"/>
          <w14:ligatures w14:val="none"/>
        </w:rPr>
      </w:pPr>
    </w:p>
    <w:p w14:paraId="0FEDC338" w14:textId="779BD18B" w:rsidR="00BA3273" w:rsidRDefault="00BA3273" w:rsidP="00A85E15">
      <w:pPr>
        <w:spacing w:after="0" w:line="240" w:lineRule="auto"/>
        <w:rPr>
          <w:rFonts w:eastAsia="Times New Roman" w:cs="Times New Roman"/>
          <w:spacing w:val="-1"/>
          <w:kern w:val="0"/>
          <w14:ligatures w14:val="none"/>
        </w:rPr>
      </w:pPr>
      <w:r w:rsidRPr="00BA3273">
        <w:rPr>
          <w:rFonts w:eastAsia="Times New Roman" w:cs="Times New Roman"/>
          <w:spacing w:val="-1"/>
          <w:kern w:val="0"/>
          <w14:ligatures w14:val="none"/>
        </w:rPr>
        <w:t>Eggs got everything to do with tunnels. Everything got everything to do with everything.</w:t>
      </w:r>
    </w:p>
    <w:p w14:paraId="74CE20D9" w14:textId="77777777" w:rsidR="00ED31E0" w:rsidRDefault="00ED31E0" w:rsidP="00A85E15">
      <w:pPr>
        <w:spacing w:after="0" w:line="240" w:lineRule="auto"/>
        <w:rPr>
          <w:rFonts w:eastAsia="Times New Roman" w:cs="Times New Roman"/>
          <w:spacing w:val="-1"/>
          <w:kern w:val="0"/>
          <w14:ligatures w14:val="none"/>
        </w:rPr>
      </w:pPr>
      <w:r w:rsidRPr="00ED31E0">
        <w:rPr>
          <w:rFonts w:eastAsia="Times New Roman" w:cs="Times New Roman"/>
          <w:spacing w:val="-1"/>
          <w:kern w:val="0"/>
          <w14:ligatures w14:val="none"/>
        </w:rPr>
        <w:t>"A cone of silence worked its way into the room."</w:t>
      </w:r>
    </w:p>
    <w:p w14:paraId="1578AF35" w14:textId="77777777" w:rsidR="00ED31E0" w:rsidRDefault="00ED31E0" w:rsidP="00A85E15">
      <w:pPr>
        <w:spacing w:after="0" w:line="240" w:lineRule="auto"/>
        <w:rPr>
          <w:rFonts w:eastAsia="Times New Roman" w:cs="Times New Roman"/>
          <w:spacing w:val="-1"/>
          <w:kern w:val="0"/>
          <w14:ligatures w14:val="none"/>
        </w:rPr>
      </w:pPr>
    </w:p>
    <w:p w14:paraId="16F0DD37" w14:textId="467C2644"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7CB03694" w14:textId="578E13D3" w:rsidR="00A53B1D" w:rsidRDefault="00A53B1D" w:rsidP="00A85E15">
      <w:pPr>
        <w:spacing w:after="0" w:line="240" w:lineRule="auto"/>
        <w:rPr>
          <w:rFonts w:eastAsia="Times New Roman" w:cs="Times New Roman"/>
          <w:spacing w:val="-1"/>
          <w:kern w:val="0"/>
          <w14:ligatures w14:val="none"/>
        </w:rPr>
      </w:pPr>
      <w:r w:rsidRPr="00B218C6">
        <w:rPr>
          <w:rFonts w:eastAsia="Times New Roman" w:cs="Times New Roman"/>
          <w:spacing w:val="-1"/>
          <w:kern w:val="0"/>
          <w14:ligatures w14:val="none"/>
        </w:rPr>
        <w:t>Religion and politics. Not good for business.</w:t>
      </w:r>
    </w:p>
    <w:p w14:paraId="38CBCF6D" w14:textId="77777777" w:rsidR="0090522D" w:rsidRDefault="0090522D" w:rsidP="00A85E15">
      <w:pPr>
        <w:spacing w:after="0" w:line="240" w:lineRule="auto"/>
        <w:rPr>
          <w:rFonts w:eastAsia="Times New Roman" w:cs="Times New Roman"/>
          <w:spacing w:val="-1"/>
          <w:kern w:val="0"/>
          <w14:ligatures w14:val="none"/>
        </w:rPr>
      </w:pPr>
    </w:p>
    <w:p w14:paraId="490EC56E" w14:textId="56B8ED65"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63F31336" w14:textId="77777777" w:rsidR="00B218C6" w:rsidRDefault="00B218C6" w:rsidP="00A85E15">
      <w:pPr>
        <w:spacing w:after="0" w:line="240" w:lineRule="auto"/>
        <w:rPr>
          <w:rFonts w:eastAsia="Times New Roman" w:cs="Times New Roman"/>
          <w:spacing w:val="-1"/>
          <w:kern w:val="0"/>
          <w14:ligatures w14:val="none"/>
        </w:rPr>
      </w:pPr>
    </w:p>
    <w:p w14:paraId="073616BC" w14:textId="0A6273BC" w:rsidR="00B218C6" w:rsidRDefault="00B218C6" w:rsidP="00A85E15">
      <w:pPr>
        <w:spacing w:after="0" w:line="240" w:lineRule="auto"/>
        <w:rPr>
          <w:rFonts w:eastAsia="Times New Roman" w:cs="Times New Roman"/>
          <w:spacing w:val="-1"/>
          <w:kern w:val="0"/>
          <w14:ligatures w14:val="none"/>
        </w:rPr>
      </w:pPr>
      <w:r w:rsidRPr="00B218C6">
        <w:rPr>
          <w:rFonts w:eastAsia="Times New Roman" w:cs="Times New Roman"/>
          <w:spacing w:val="-1"/>
          <w:kern w:val="0"/>
          <w14:ligatures w14:val="none"/>
        </w:rPr>
        <w:t>Kindness. Love. Principle. It runs the world.</w:t>
      </w:r>
    </w:p>
    <w:p w14:paraId="0B8E8336" w14:textId="77777777" w:rsidR="0090522D" w:rsidRDefault="0090522D" w:rsidP="00A85E15">
      <w:pPr>
        <w:spacing w:after="0" w:line="240" w:lineRule="auto"/>
        <w:rPr>
          <w:rFonts w:eastAsia="Times New Roman" w:cs="Times New Roman"/>
          <w:spacing w:val="-1"/>
          <w:kern w:val="0"/>
          <w14:ligatures w14:val="none"/>
        </w:rPr>
      </w:pPr>
    </w:p>
    <w:p w14:paraId="118F3F89" w14:textId="7D7E3A58" w:rsidR="0090522D" w:rsidRPr="00B218C6"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2B1E6999" w14:textId="77777777" w:rsidR="00B218C6" w:rsidRPr="00B218C6" w:rsidRDefault="00B218C6" w:rsidP="00A85E15">
      <w:pPr>
        <w:spacing w:after="0" w:line="240" w:lineRule="auto"/>
        <w:rPr>
          <w:rFonts w:eastAsia="Times New Roman" w:cs="Times New Roman"/>
          <w:spacing w:val="-1"/>
          <w:kern w:val="0"/>
          <w14:ligatures w14:val="none"/>
        </w:rPr>
      </w:pPr>
    </w:p>
    <w:p w14:paraId="4CD76859" w14:textId="76BE5279" w:rsidR="00C550C7" w:rsidRDefault="00C550C7" w:rsidP="00A85E15">
      <w:pPr>
        <w:spacing w:after="0" w:line="240" w:lineRule="auto"/>
        <w:rPr>
          <w:rFonts w:eastAsia="Times New Roman" w:cs="Times New Roman"/>
          <w:spacing w:val="-1"/>
          <w:kern w:val="0"/>
          <w14:ligatures w14:val="none"/>
        </w:rPr>
      </w:pPr>
      <w:r w:rsidRPr="00C550C7">
        <w:rPr>
          <w:rFonts w:eastAsia="Times New Roman" w:cs="Times New Roman"/>
          <w:spacing w:val="-1"/>
          <w:kern w:val="0"/>
          <w14:ligatures w14:val="none"/>
        </w:rPr>
        <w:t>No is not a no. It</w:t>
      </w:r>
      <w:r w:rsidR="00F9416F">
        <w:rPr>
          <w:rFonts w:eastAsia="Times New Roman" w:cs="Times New Roman"/>
          <w:spacing w:val="-1"/>
          <w:kern w:val="0"/>
          <w14:ligatures w14:val="none"/>
        </w:rPr>
        <w:t xml:space="preserve"> is</w:t>
      </w:r>
      <w:r w:rsidRPr="00C550C7">
        <w:rPr>
          <w:rFonts w:eastAsia="Times New Roman" w:cs="Times New Roman"/>
          <w:spacing w:val="-1"/>
          <w:kern w:val="0"/>
          <w14:ligatures w14:val="none"/>
        </w:rPr>
        <w:t xml:space="preserve"> just the beginning of a negotiation.</w:t>
      </w:r>
    </w:p>
    <w:p w14:paraId="5331BFEC" w14:textId="369CB134"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00B44F14" w14:textId="77777777" w:rsidR="00F9416F" w:rsidRDefault="00F9416F" w:rsidP="00A85E15">
      <w:pPr>
        <w:spacing w:after="0" w:line="240" w:lineRule="auto"/>
        <w:rPr>
          <w:rFonts w:eastAsia="Times New Roman" w:cs="Times New Roman"/>
          <w:spacing w:val="-1"/>
          <w:kern w:val="0"/>
          <w14:ligatures w14:val="none"/>
        </w:rPr>
      </w:pPr>
    </w:p>
    <w:p w14:paraId="350428BB" w14:textId="3D39ED6E" w:rsidR="007A77FA" w:rsidRDefault="007A77FA" w:rsidP="00A85E15">
      <w:pPr>
        <w:spacing w:after="0" w:line="240" w:lineRule="auto"/>
        <w:rPr>
          <w:rFonts w:eastAsia="Times New Roman" w:cs="Times New Roman"/>
          <w:spacing w:val="-1"/>
          <w:kern w:val="0"/>
          <w14:ligatures w14:val="none"/>
        </w:rPr>
      </w:pPr>
      <w:r>
        <w:rPr>
          <w:rFonts w:eastAsia="Times New Roman" w:cs="Times New Roman"/>
          <w:spacing w:val="-1"/>
          <w:kern w:val="0"/>
          <w14:ligatures w14:val="none"/>
        </w:rPr>
        <w:lastRenderedPageBreak/>
        <w:t>I</w:t>
      </w:r>
      <w:r w:rsidRPr="007A77FA">
        <w:rPr>
          <w:rFonts w:eastAsia="Times New Roman" w:cs="Times New Roman"/>
          <w:spacing w:val="-1"/>
          <w:kern w:val="0"/>
          <w14:ligatures w14:val="none"/>
        </w:rPr>
        <w:t xml:space="preserve"> made a mistake, Monkey Pants. That’s why I’m here.</w:t>
      </w:r>
    </w:p>
    <w:p w14:paraId="1EA65C46" w14:textId="77777777" w:rsidR="0090522D" w:rsidRDefault="0090522D" w:rsidP="00A85E15">
      <w:pPr>
        <w:spacing w:after="0" w:line="240" w:lineRule="auto"/>
        <w:rPr>
          <w:rFonts w:eastAsia="Times New Roman" w:cs="Times New Roman"/>
          <w:spacing w:val="-1"/>
          <w:kern w:val="0"/>
          <w14:ligatures w14:val="none"/>
        </w:rPr>
      </w:pPr>
    </w:p>
    <w:p w14:paraId="6DFDB725" w14:textId="77C38100"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2AE3B200" w14:textId="77777777" w:rsidR="009F044D" w:rsidRDefault="009F044D" w:rsidP="00A85E15">
      <w:pPr>
        <w:spacing w:after="0" w:line="240" w:lineRule="auto"/>
        <w:rPr>
          <w:rFonts w:eastAsia="Times New Roman" w:cs="Times New Roman"/>
          <w:spacing w:val="-1"/>
          <w:kern w:val="0"/>
          <w14:ligatures w14:val="none"/>
        </w:rPr>
      </w:pPr>
    </w:p>
    <w:p w14:paraId="78AE5261" w14:textId="67355587" w:rsidR="007E5935" w:rsidRDefault="006872A8" w:rsidP="00A85E15">
      <w:pPr>
        <w:spacing w:after="0" w:line="240" w:lineRule="auto"/>
        <w:rPr>
          <w:rFonts w:eastAsia="Times New Roman" w:cs="Times New Roman"/>
          <w:spacing w:val="-1"/>
          <w:kern w:val="0"/>
          <w14:ligatures w14:val="none"/>
        </w:rPr>
      </w:pPr>
      <w:r>
        <w:rPr>
          <w:rFonts w:eastAsia="Times New Roman" w:cs="Times New Roman"/>
          <w:spacing w:val="-1"/>
          <w:kern w:val="0"/>
          <w14:ligatures w14:val="none"/>
        </w:rPr>
        <w:t xml:space="preserve">Muggy </w:t>
      </w:r>
      <w:r w:rsidR="007E5935" w:rsidRPr="007E5935">
        <w:rPr>
          <w:rFonts w:eastAsia="Times New Roman" w:cs="Times New Roman"/>
          <w:spacing w:val="-1"/>
          <w:kern w:val="0"/>
          <w14:ligatures w14:val="none"/>
        </w:rPr>
        <w:t xml:space="preserve">didn't put a spell on you now, did she, Titus? C'mon... </w:t>
      </w:r>
      <w:proofErr w:type="spellStart"/>
      <w:r w:rsidR="007E5935" w:rsidRPr="007E5935">
        <w:rPr>
          <w:rFonts w:eastAsia="Times New Roman" w:cs="Times New Roman"/>
          <w:spacing w:val="-1"/>
          <w:kern w:val="0"/>
          <w14:ligatures w14:val="none"/>
        </w:rPr>
        <w:t>har</w:t>
      </w:r>
      <w:proofErr w:type="spellEnd"/>
      <w:r w:rsidR="007E5935" w:rsidRPr="007E5935">
        <w:rPr>
          <w:rFonts w:eastAsia="Times New Roman" w:cs="Times New Roman"/>
          <w:spacing w:val="-1"/>
          <w:kern w:val="0"/>
          <w14:ligatures w14:val="none"/>
        </w:rPr>
        <w:t xml:space="preserve"> up!</w:t>
      </w:r>
    </w:p>
    <w:p w14:paraId="792675AC" w14:textId="77777777" w:rsidR="0090522D" w:rsidRDefault="0090522D" w:rsidP="00A85E15">
      <w:pPr>
        <w:spacing w:after="0" w:line="240" w:lineRule="auto"/>
        <w:rPr>
          <w:rFonts w:eastAsia="Times New Roman" w:cs="Times New Roman"/>
          <w:spacing w:val="-1"/>
          <w:kern w:val="0"/>
          <w14:ligatures w14:val="none"/>
        </w:rPr>
      </w:pPr>
    </w:p>
    <w:p w14:paraId="0545BE84" w14:textId="5FAA9057"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33332C1E" w14:textId="77777777" w:rsidR="006872A8" w:rsidRDefault="006872A8" w:rsidP="00A85E15">
      <w:pPr>
        <w:spacing w:after="0" w:line="240" w:lineRule="auto"/>
        <w:rPr>
          <w:rFonts w:eastAsia="Times New Roman" w:cs="Times New Roman"/>
          <w:spacing w:val="-1"/>
          <w:kern w:val="0"/>
          <w14:ligatures w14:val="none"/>
        </w:rPr>
      </w:pPr>
    </w:p>
    <w:p w14:paraId="62B65C74" w14:textId="573D6AF8" w:rsidR="009F34AC" w:rsidRDefault="009F34AC" w:rsidP="00A85E15">
      <w:pPr>
        <w:spacing w:after="0" w:line="240" w:lineRule="auto"/>
        <w:rPr>
          <w:rFonts w:eastAsia="Times New Roman" w:cs="Times New Roman"/>
          <w:spacing w:val="-1"/>
          <w:kern w:val="0"/>
          <w14:ligatures w14:val="none"/>
        </w:rPr>
      </w:pPr>
      <w:r w:rsidRPr="009F34AC">
        <w:rPr>
          <w:rFonts w:eastAsia="Times New Roman" w:cs="Times New Roman"/>
          <w:spacing w:val="-1"/>
          <w:kern w:val="0"/>
          <w14:ligatures w14:val="none"/>
        </w:rPr>
        <w:t>You could go to jail for breaking somebody out a state hospital.</w:t>
      </w:r>
    </w:p>
    <w:p w14:paraId="4410B27C" w14:textId="77777777" w:rsidR="0090522D" w:rsidRDefault="0090522D" w:rsidP="00A85E15">
      <w:pPr>
        <w:spacing w:after="0" w:line="240" w:lineRule="auto"/>
        <w:rPr>
          <w:rFonts w:eastAsia="Times New Roman" w:cs="Times New Roman"/>
          <w:spacing w:val="-1"/>
          <w:kern w:val="0"/>
          <w14:ligatures w14:val="none"/>
        </w:rPr>
      </w:pPr>
    </w:p>
    <w:p w14:paraId="3062A5EF" w14:textId="53849239"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3947CF5E" w14:textId="77777777" w:rsidR="005D3220" w:rsidRDefault="005D3220" w:rsidP="00A85E15">
      <w:pPr>
        <w:spacing w:after="0" w:line="240" w:lineRule="auto"/>
        <w:rPr>
          <w:rFonts w:eastAsia="Times New Roman" w:cs="Times New Roman"/>
          <w:spacing w:val="-1"/>
          <w:kern w:val="0"/>
          <w14:ligatures w14:val="none"/>
        </w:rPr>
      </w:pPr>
    </w:p>
    <w:p w14:paraId="7AC16822" w14:textId="71FBFFB1" w:rsidR="002A1C29" w:rsidRDefault="002A1C29" w:rsidP="00A85E15">
      <w:pPr>
        <w:spacing w:after="0" w:line="240" w:lineRule="auto"/>
        <w:rPr>
          <w:rFonts w:eastAsia="Times New Roman" w:cs="Times New Roman"/>
          <w:spacing w:val="-1"/>
          <w:kern w:val="0"/>
          <w14:ligatures w14:val="none"/>
        </w:rPr>
      </w:pPr>
      <w:r w:rsidRPr="002A1C29">
        <w:rPr>
          <w:rFonts w:eastAsia="Times New Roman" w:cs="Times New Roman"/>
          <w:spacing w:val="-1"/>
          <w:kern w:val="0"/>
          <w14:ligatures w14:val="none"/>
        </w:rPr>
        <w:t xml:space="preserve">You </w:t>
      </w:r>
      <w:proofErr w:type="spellStart"/>
      <w:r w:rsidRPr="002A1C29">
        <w:rPr>
          <w:rFonts w:eastAsia="Times New Roman" w:cs="Times New Roman"/>
          <w:spacing w:val="-1"/>
          <w:kern w:val="0"/>
          <w14:ligatures w14:val="none"/>
        </w:rPr>
        <w:t>ain't</w:t>
      </w:r>
      <w:proofErr w:type="spellEnd"/>
      <w:r w:rsidRPr="002A1C29">
        <w:rPr>
          <w:rFonts w:eastAsia="Times New Roman" w:cs="Times New Roman"/>
          <w:spacing w:val="-1"/>
          <w:kern w:val="0"/>
          <w14:ligatures w14:val="none"/>
        </w:rPr>
        <w:t xml:space="preserve"> sending me no place, </w:t>
      </w:r>
      <w:proofErr w:type="spellStart"/>
      <w:r w:rsidRPr="002A1C29">
        <w:rPr>
          <w:rFonts w:eastAsia="Times New Roman" w:cs="Times New Roman"/>
          <w:spacing w:val="-1"/>
          <w:kern w:val="0"/>
          <w14:ligatures w14:val="none"/>
        </w:rPr>
        <w:t>ya</w:t>
      </w:r>
      <w:proofErr w:type="spellEnd"/>
      <w:r w:rsidRPr="002A1C29">
        <w:rPr>
          <w:rFonts w:eastAsia="Times New Roman" w:cs="Times New Roman"/>
          <w:spacing w:val="-1"/>
          <w:kern w:val="0"/>
          <w14:ligatures w14:val="none"/>
        </w:rPr>
        <w:t xml:space="preserve"> ragged little skunk! You got no respect, talking to an elder like you is.</w:t>
      </w:r>
    </w:p>
    <w:p w14:paraId="7F0D2920" w14:textId="77777777" w:rsidR="0090522D" w:rsidRDefault="0090522D" w:rsidP="00A85E15">
      <w:pPr>
        <w:spacing w:after="0" w:line="240" w:lineRule="auto"/>
        <w:rPr>
          <w:rFonts w:eastAsia="Times New Roman" w:cs="Times New Roman"/>
          <w:spacing w:val="-1"/>
          <w:kern w:val="0"/>
          <w14:ligatures w14:val="none"/>
        </w:rPr>
      </w:pPr>
    </w:p>
    <w:p w14:paraId="214ECA25" w14:textId="43BBEC72"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1F33A5FF" w14:textId="77777777" w:rsidR="002A1C29" w:rsidRDefault="002A1C29" w:rsidP="00A85E15">
      <w:pPr>
        <w:spacing w:after="0" w:line="240" w:lineRule="auto"/>
        <w:rPr>
          <w:rFonts w:eastAsia="Times New Roman" w:cs="Times New Roman"/>
          <w:spacing w:val="-1"/>
          <w:kern w:val="0"/>
          <w14:ligatures w14:val="none"/>
        </w:rPr>
      </w:pPr>
    </w:p>
    <w:p w14:paraId="38522A77" w14:textId="77777777" w:rsidR="00813309" w:rsidRDefault="00813309" w:rsidP="00A85E15">
      <w:pPr>
        <w:spacing w:after="0" w:line="240" w:lineRule="auto"/>
        <w:rPr>
          <w:rFonts w:eastAsia="Times New Roman" w:cs="Times New Roman"/>
          <w:spacing w:val="-1"/>
          <w:kern w:val="0"/>
          <w14:ligatures w14:val="none"/>
        </w:rPr>
      </w:pPr>
      <w:r w:rsidRPr="00813309">
        <w:rPr>
          <w:rFonts w:eastAsia="Times New Roman" w:cs="Times New Roman"/>
          <w:spacing w:val="-1"/>
          <w:kern w:val="0"/>
          <w14:ligatures w14:val="none"/>
        </w:rPr>
        <w:t xml:space="preserve">"It </w:t>
      </w:r>
      <w:proofErr w:type="spellStart"/>
      <w:r w:rsidRPr="00813309">
        <w:rPr>
          <w:rFonts w:eastAsia="Times New Roman" w:cs="Times New Roman"/>
          <w:spacing w:val="-1"/>
          <w:kern w:val="0"/>
          <w14:ligatures w14:val="none"/>
        </w:rPr>
        <w:t>ain't</w:t>
      </w:r>
      <w:proofErr w:type="spellEnd"/>
      <w:r w:rsidRPr="00813309">
        <w:rPr>
          <w:rFonts w:eastAsia="Times New Roman" w:cs="Times New Roman"/>
          <w:spacing w:val="-1"/>
          <w:kern w:val="0"/>
          <w14:ligatures w14:val="none"/>
        </w:rPr>
        <w:t xml:space="preserve"> your fault," Nate said to Son of Man.</w:t>
      </w:r>
    </w:p>
    <w:p w14:paraId="30D176DE" w14:textId="77777777" w:rsidR="00D8107E" w:rsidRDefault="00D8107E" w:rsidP="00A85E15">
      <w:pPr>
        <w:spacing w:after="0" w:line="240" w:lineRule="auto"/>
        <w:rPr>
          <w:rFonts w:eastAsia="Times New Roman" w:cs="Times New Roman"/>
          <w:spacing w:val="-1"/>
          <w:kern w:val="0"/>
          <w14:ligatures w14:val="none"/>
        </w:rPr>
      </w:pPr>
    </w:p>
    <w:p w14:paraId="66B72898" w14:textId="1B9D331A"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39653B5B" w14:textId="77777777" w:rsidR="0090522D" w:rsidRDefault="0090522D" w:rsidP="00A85E15">
      <w:pPr>
        <w:spacing w:after="0" w:line="240" w:lineRule="auto"/>
        <w:rPr>
          <w:rFonts w:eastAsia="Times New Roman" w:cs="Times New Roman"/>
          <w:spacing w:val="-1"/>
          <w:kern w:val="0"/>
          <w14:ligatures w14:val="none"/>
        </w:rPr>
      </w:pPr>
    </w:p>
    <w:p w14:paraId="7DA9F8DF" w14:textId="4881DF6D" w:rsidR="00C35BDA" w:rsidRDefault="00C35BDA" w:rsidP="00A85E15">
      <w:pPr>
        <w:spacing w:after="0" w:line="240" w:lineRule="auto"/>
        <w:rPr>
          <w:rFonts w:eastAsia="Times New Roman" w:cs="Times New Roman"/>
          <w:spacing w:val="-1"/>
          <w:kern w:val="0"/>
          <w14:ligatures w14:val="none"/>
        </w:rPr>
      </w:pPr>
      <w:r w:rsidRPr="00C35BDA">
        <w:rPr>
          <w:rFonts w:eastAsia="Times New Roman" w:cs="Times New Roman"/>
          <w:spacing w:val="-1"/>
          <w:kern w:val="0"/>
          <w14:ligatures w14:val="none"/>
        </w:rPr>
        <w:t>What if the guy really did come to his house? His wife! His kids!</w:t>
      </w:r>
    </w:p>
    <w:p w14:paraId="31964A00" w14:textId="77777777" w:rsidR="0090522D" w:rsidRDefault="0090522D" w:rsidP="00A85E15">
      <w:pPr>
        <w:spacing w:after="0" w:line="240" w:lineRule="auto"/>
        <w:rPr>
          <w:rFonts w:eastAsia="Times New Roman" w:cs="Times New Roman"/>
          <w:spacing w:val="-1"/>
          <w:kern w:val="0"/>
          <w14:ligatures w14:val="none"/>
        </w:rPr>
      </w:pPr>
    </w:p>
    <w:p w14:paraId="70BB7842" w14:textId="63016B65"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02E57BDC" w14:textId="77777777" w:rsidR="00C35BDA" w:rsidRDefault="00C35BDA" w:rsidP="00A85E15">
      <w:pPr>
        <w:spacing w:after="0" w:line="240" w:lineRule="auto"/>
        <w:rPr>
          <w:rFonts w:eastAsia="Times New Roman" w:cs="Times New Roman"/>
          <w:spacing w:val="-1"/>
          <w:kern w:val="0"/>
          <w14:ligatures w14:val="none"/>
        </w:rPr>
      </w:pPr>
    </w:p>
    <w:p w14:paraId="0A8C046B" w14:textId="105936C8" w:rsidR="00C35BDA" w:rsidRDefault="00C35BDA" w:rsidP="00A85E15">
      <w:pPr>
        <w:spacing w:after="0" w:line="240" w:lineRule="auto"/>
        <w:rPr>
          <w:rFonts w:eastAsia="Times New Roman" w:cs="Times New Roman"/>
          <w:spacing w:val="-1"/>
          <w:kern w:val="0"/>
          <w14:ligatures w14:val="none"/>
        </w:rPr>
      </w:pPr>
      <w:r w:rsidRPr="00C35BDA">
        <w:rPr>
          <w:rFonts w:eastAsia="Times New Roman" w:cs="Times New Roman"/>
          <w:spacing w:val="-1"/>
          <w:kern w:val="0"/>
          <w14:ligatures w14:val="none"/>
        </w:rPr>
        <w:t>Blue coat, red coat, who cares? It's just a damn parade. What difference does it make?</w:t>
      </w:r>
    </w:p>
    <w:p w14:paraId="30D10FCD" w14:textId="77777777" w:rsidR="0090522D" w:rsidRDefault="0090522D" w:rsidP="00A85E15">
      <w:pPr>
        <w:spacing w:after="0" w:line="240" w:lineRule="auto"/>
        <w:rPr>
          <w:rFonts w:eastAsia="Times New Roman" w:cs="Times New Roman"/>
          <w:spacing w:val="-1"/>
          <w:kern w:val="0"/>
          <w14:ligatures w14:val="none"/>
        </w:rPr>
      </w:pPr>
    </w:p>
    <w:p w14:paraId="4E01A90C" w14:textId="56174271" w:rsidR="0090522D" w:rsidRDefault="0090522D" w:rsidP="0090522D">
      <w:pPr>
        <w:spacing w:after="0" w:line="240" w:lineRule="auto"/>
        <w:jc w:val="center"/>
        <w:rPr>
          <w:rFonts w:eastAsia="Times New Roman" w:cs="Times New Roman"/>
          <w:spacing w:val="-1"/>
          <w:kern w:val="0"/>
          <w14:ligatures w14:val="none"/>
        </w:rPr>
      </w:pPr>
      <w:r w:rsidRPr="0090522D">
        <w:rPr>
          <w:rFonts w:ascii="Calibri" w:eastAsia="Calibri" w:hAnsi="Calibri" w:cs="Times New Roman"/>
          <w:b/>
          <w:bCs/>
          <w:color w:val="7030A0"/>
          <w:kern w:val="0"/>
          <w:sz w:val="28"/>
          <w:szCs w:val="28"/>
          <w:lang w:eastAsia="en-US"/>
          <w14:ligatures w14:val="none"/>
        </w:rPr>
        <w:t>*******</w:t>
      </w:r>
    </w:p>
    <w:p w14:paraId="4D7F3AF4" w14:textId="77777777" w:rsidR="009C1F66" w:rsidRDefault="009C1F66" w:rsidP="00A85E15">
      <w:pPr>
        <w:spacing w:after="0" w:line="240" w:lineRule="auto"/>
        <w:rPr>
          <w:rFonts w:eastAsia="Times New Roman" w:cs="Times New Roman"/>
          <w:spacing w:val="-1"/>
          <w:kern w:val="0"/>
          <w14:ligatures w14:val="none"/>
        </w:rPr>
      </w:pPr>
    </w:p>
    <w:p w14:paraId="5031F2E8" w14:textId="4B945D1A" w:rsidR="00662BA3" w:rsidRPr="00662BA3" w:rsidRDefault="00662BA3" w:rsidP="00A85E15">
      <w:pPr>
        <w:spacing w:after="0" w:line="240" w:lineRule="auto"/>
        <w:rPr>
          <w:rFonts w:eastAsia="Times New Roman" w:cs="Arial"/>
          <w:color w:val="3C3C3C"/>
          <w:spacing w:val="-1"/>
          <w:kern w:val="0"/>
          <w14:ligatures w14:val="none"/>
        </w:rPr>
      </w:pPr>
    </w:p>
    <w:p w14:paraId="5D6B9907" w14:textId="77777777" w:rsidR="009C1F66" w:rsidRPr="00C35BDA" w:rsidRDefault="009C1F66" w:rsidP="00A85E15">
      <w:pPr>
        <w:spacing w:after="0" w:line="240" w:lineRule="auto"/>
        <w:rPr>
          <w:rFonts w:eastAsia="Times New Roman" w:cs="Times New Roman"/>
          <w:spacing w:val="-1"/>
          <w:kern w:val="0"/>
          <w14:ligatures w14:val="none"/>
        </w:rPr>
      </w:pPr>
    </w:p>
    <w:p w14:paraId="39092D1E" w14:textId="77777777" w:rsidR="00C35BDA" w:rsidRPr="00C35BDA" w:rsidRDefault="00C35BDA" w:rsidP="00A85E15">
      <w:pPr>
        <w:spacing w:after="0" w:line="240" w:lineRule="auto"/>
        <w:rPr>
          <w:rFonts w:eastAsia="Times New Roman" w:cs="Times New Roman"/>
          <w:spacing w:val="-1"/>
          <w:kern w:val="0"/>
          <w14:ligatures w14:val="none"/>
        </w:rPr>
      </w:pPr>
    </w:p>
    <w:p w14:paraId="5521C201" w14:textId="77777777" w:rsidR="00D8107E" w:rsidRPr="00813309" w:rsidRDefault="00D8107E" w:rsidP="00A85E15">
      <w:pPr>
        <w:spacing w:after="0" w:line="240" w:lineRule="auto"/>
        <w:rPr>
          <w:rFonts w:eastAsia="Times New Roman" w:cs="Times New Roman"/>
          <w:spacing w:val="-1"/>
          <w:kern w:val="0"/>
          <w14:ligatures w14:val="none"/>
        </w:rPr>
      </w:pPr>
    </w:p>
    <w:p w14:paraId="47283384" w14:textId="77777777" w:rsidR="002A1C29" w:rsidRPr="002A1C29" w:rsidRDefault="002A1C29" w:rsidP="00A85E15">
      <w:pPr>
        <w:spacing w:after="0" w:line="240" w:lineRule="auto"/>
        <w:rPr>
          <w:rFonts w:eastAsia="Times New Roman" w:cs="Times New Roman"/>
          <w:spacing w:val="-1"/>
          <w:kern w:val="0"/>
          <w14:ligatures w14:val="none"/>
        </w:rPr>
      </w:pPr>
    </w:p>
    <w:p w14:paraId="5F5CD018" w14:textId="77777777" w:rsidR="005D3220" w:rsidRPr="009F34AC" w:rsidRDefault="005D3220" w:rsidP="00A85E15">
      <w:pPr>
        <w:spacing w:after="0" w:line="240" w:lineRule="auto"/>
        <w:rPr>
          <w:rFonts w:eastAsia="Times New Roman" w:cs="Times New Roman"/>
          <w:spacing w:val="-1"/>
          <w:kern w:val="0"/>
          <w14:ligatures w14:val="none"/>
        </w:rPr>
      </w:pPr>
    </w:p>
    <w:p w14:paraId="52E1E050" w14:textId="77777777" w:rsidR="006872A8" w:rsidRPr="007E5935" w:rsidRDefault="006872A8" w:rsidP="00A85E15">
      <w:pPr>
        <w:spacing w:after="0" w:line="240" w:lineRule="auto"/>
        <w:rPr>
          <w:rFonts w:eastAsia="Times New Roman" w:cs="Times New Roman"/>
          <w:spacing w:val="-1"/>
          <w:kern w:val="0"/>
          <w14:ligatures w14:val="none"/>
        </w:rPr>
      </w:pPr>
    </w:p>
    <w:p w14:paraId="6767B884" w14:textId="77777777" w:rsidR="009F044D" w:rsidRPr="007A77FA" w:rsidRDefault="009F044D" w:rsidP="00A85E15">
      <w:pPr>
        <w:spacing w:after="0" w:line="240" w:lineRule="auto"/>
        <w:rPr>
          <w:rFonts w:eastAsia="Times New Roman" w:cs="Times New Roman"/>
          <w:spacing w:val="-1"/>
          <w:kern w:val="0"/>
          <w14:ligatures w14:val="none"/>
        </w:rPr>
      </w:pPr>
    </w:p>
    <w:p w14:paraId="61B235BF" w14:textId="77777777" w:rsidR="00F9416F" w:rsidRPr="00C550C7" w:rsidRDefault="00F9416F" w:rsidP="00A85E15">
      <w:pPr>
        <w:spacing w:after="0" w:line="240" w:lineRule="auto"/>
        <w:rPr>
          <w:rFonts w:eastAsia="Times New Roman" w:cs="Times New Roman"/>
          <w:spacing w:val="-1"/>
          <w:kern w:val="0"/>
          <w14:ligatures w14:val="none"/>
        </w:rPr>
      </w:pPr>
    </w:p>
    <w:p w14:paraId="345003D8" w14:textId="77777777" w:rsidR="00A53B1D" w:rsidRDefault="00A53B1D" w:rsidP="00A85E15">
      <w:pPr>
        <w:spacing w:after="0" w:line="240" w:lineRule="auto"/>
        <w:rPr>
          <w:rFonts w:eastAsia="Times New Roman" w:cs="Times New Roman"/>
          <w:spacing w:val="-1"/>
          <w:kern w:val="0"/>
          <w14:ligatures w14:val="none"/>
        </w:rPr>
      </w:pPr>
    </w:p>
    <w:p w14:paraId="0964C20E" w14:textId="77777777" w:rsidR="00ED31E0" w:rsidRPr="00ED31E0" w:rsidRDefault="00ED31E0" w:rsidP="00A85E15">
      <w:pPr>
        <w:spacing w:after="0" w:line="240" w:lineRule="auto"/>
        <w:rPr>
          <w:rFonts w:eastAsia="Times New Roman" w:cs="Times New Roman"/>
          <w:spacing w:val="-1"/>
          <w:kern w:val="0"/>
          <w14:ligatures w14:val="none"/>
        </w:rPr>
      </w:pPr>
    </w:p>
    <w:p w14:paraId="257E1DC3" w14:textId="77777777" w:rsidR="00ED31E0" w:rsidRPr="00ED31E0" w:rsidRDefault="00ED31E0" w:rsidP="00A85E15">
      <w:pPr>
        <w:spacing w:after="0" w:line="240" w:lineRule="auto"/>
        <w:rPr>
          <w:rFonts w:eastAsia="Times New Roman" w:cs="Times New Roman"/>
          <w:spacing w:val="-1"/>
          <w:kern w:val="0"/>
          <w14:ligatures w14:val="none"/>
        </w:rPr>
      </w:pPr>
    </w:p>
    <w:p w14:paraId="1B4A08F4" w14:textId="77777777" w:rsidR="00706DE5" w:rsidRPr="00706DE5" w:rsidRDefault="00706DE5" w:rsidP="00A85E15">
      <w:pPr>
        <w:spacing w:after="0" w:line="240" w:lineRule="auto"/>
        <w:rPr>
          <w:rFonts w:eastAsia="Times New Roman" w:cs="Times New Roman"/>
          <w:spacing w:val="-1"/>
          <w:kern w:val="0"/>
          <w14:ligatures w14:val="none"/>
        </w:rPr>
      </w:pPr>
    </w:p>
    <w:p w14:paraId="1A9B0EEE" w14:textId="77777777" w:rsidR="007E2333" w:rsidRPr="00A248E8" w:rsidRDefault="007E2333" w:rsidP="00A85E15">
      <w:pPr>
        <w:spacing w:after="0" w:line="240" w:lineRule="auto"/>
        <w:rPr>
          <w:rFonts w:eastAsia="Times New Roman" w:cs="Times New Roman"/>
          <w:spacing w:val="-1"/>
          <w:kern w:val="0"/>
          <w14:ligatures w14:val="none"/>
        </w:rPr>
      </w:pPr>
    </w:p>
    <w:p w14:paraId="6E4EB0FC" w14:textId="77777777" w:rsidR="00A248E8" w:rsidRPr="00FC05AB" w:rsidRDefault="00A248E8" w:rsidP="00A85E15">
      <w:pPr>
        <w:spacing w:line="240" w:lineRule="auto"/>
        <w:rPr>
          <w:rFonts w:ascii="Times New Roman" w:eastAsia="Times New Roman" w:hAnsi="Times New Roman" w:cs="Times New Roman"/>
          <w:kern w:val="0"/>
          <w14:ligatures w14:val="none"/>
        </w:rPr>
      </w:pPr>
      <w:hyperlink r:id="rId5" w:tgtFrame="_blank" w:history="1">
        <w:r w:rsidRPr="00FC05AB">
          <w:rPr>
            <w:rFonts w:ascii="Times New Roman" w:eastAsia="Times New Roman" w:hAnsi="Times New Roman" w:cs="Times New Roman"/>
            <w:color w:val="70C3B7"/>
            <w:kern w:val="0"/>
            <w14:ligatures w14:val="none"/>
          </w:rPr>
          <w:t> </w:t>
        </w:r>
      </w:hyperlink>
    </w:p>
    <w:p w14:paraId="1A531A07" w14:textId="77777777" w:rsidR="00B8427B" w:rsidRPr="008E004F" w:rsidRDefault="00B8427B" w:rsidP="00A85E15">
      <w:pPr>
        <w:spacing w:after="0" w:line="240" w:lineRule="auto"/>
        <w:rPr>
          <w:rFonts w:eastAsia="Times New Roman" w:cs="Times New Roman"/>
          <w:spacing w:val="-1"/>
          <w:kern w:val="0"/>
          <w14:ligatures w14:val="none"/>
        </w:rPr>
      </w:pPr>
    </w:p>
    <w:p w14:paraId="02D010CC" w14:textId="77777777" w:rsidR="008E004F" w:rsidRPr="00FC05AB" w:rsidRDefault="008E004F" w:rsidP="00A85E15">
      <w:pPr>
        <w:spacing w:line="240" w:lineRule="auto"/>
        <w:rPr>
          <w:rFonts w:ascii="Times New Roman" w:eastAsia="Times New Roman" w:hAnsi="Times New Roman" w:cs="Times New Roman"/>
          <w:kern w:val="0"/>
          <w14:ligatures w14:val="none"/>
        </w:rPr>
      </w:pPr>
      <w:hyperlink r:id="rId6" w:tgtFrame="_blank" w:history="1">
        <w:r w:rsidRPr="00FC05AB">
          <w:rPr>
            <w:rFonts w:ascii="Times New Roman" w:eastAsia="Times New Roman" w:hAnsi="Times New Roman" w:cs="Times New Roman"/>
            <w:color w:val="70C3B7"/>
            <w:kern w:val="0"/>
            <w14:ligatures w14:val="none"/>
          </w:rPr>
          <w:t> </w:t>
        </w:r>
      </w:hyperlink>
    </w:p>
    <w:p w14:paraId="5CA73D98" w14:textId="77777777" w:rsidR="00330D04" w:rsidRPr="00330D04" w:rsidRDefault="00330D04" w:rsidP="00A85E15">
      <w:pPr>
        <w:spacing w:after="0" w:line="240" w:lineRule="auto"/>
        <w:rPr>
          <w:rFonts w:eastAsia="Times New Roman" w:cs="Times New Roman"/>
          <w:spacing w:val="-1"/>
          <w:kern w:val="0"/>
          <w14:ligatures w14:val="none"/>
        </w:rPr>
      </w:pPr>
    </w:p>
    <w:p w14:paraId="48CCA5D0" w14:textId="77777777" w:rsidR="00AA0C62" w:rsidRPr="007F4473" w:rsidRDefault="00AA0C62" w:rsidP="00A85E15">
      <w:pPr>
        <w:spacing w:after="0" w:line="240" w:lineRule="auto"/>
        <w:rPr>
          <w:rFonts w:eastAsia="Times New Roman" w:cs="Times New Roman"/>
          <w:spacing w:val="-1"/>
          <w:kern w:val="0"/>
          <w14:ligatures w14:val="none"/>
        </w:rPr>
      </w:pPr>
    </w:p>
    <w:p w14:paraId="385768D2" w14:textId="77777777" w:rsidR="007F4473" w:rsidRPr="001C19B9" w:rsidRDefault="007F4473" w:rsidP="00A85E15">
      <w:pPr>
        <w:spacing w:after="0" w:line="240" w:lineRule="auto"/>
        <w:rPr>
          <w:rFonts w:eastAsia="Times New Roman" w:cs="Times New Roman"/>
          <w:spacing w:val="-1"/>
          <w:kern w:val="0"/>
          <w14:ligatures w14:val="none"/>
        </w:rPr>
      </w:pPr>
    </w:p>
    <w:p w14:paraId="113490BD" w14:textId="77777777" w:rsidR="001C19B9" w:rsidRPr="00892980" w:rsidRDefault="001C19B9" w:rsidP="00A85E15">
      <w:pPr>
        <w:spacing w:after="0" w:line="240" w:lineRule="auto"/>
        <w:rPr>
          <w:rFonts w:eastAsia="Times New Roman" w:cs="Times New Roman"/>
          <w:spacing w:val="-1"/>
          <w:kern w:val="0"/>
          <w14:ligatures w14:val="none"/>
        </w:rPr>
      </w:pPr>
    </w:p>
    <w:p w14:paraId="2E69BB09" w14:textId="77777777" w:rsidR="00CD06A5" w:rsidRPr="00CD06A5" w:rsidRDefault="00CD06A5" w:rsidP="00A85E15">
      <w:pPr>
        <w:spacing w:after="0" w:line="240" w:lineRule="auto"/>
        <w:rPr>
          <w:rFonts w:eastAsia="Times New Roman" w:cs="Times New Roman"/>
          <w:spacing w:val="-1"/>
          <w:kern w:val="0"/>
          <w14:ligatures w14:val="none"/>
        </w:rPr>
      </w:pPr>
    </w:p>
    <w:p w14:paraId="4BB42759" w14:textId="77777777" w:rsidR="00FC05AB" w:rsidRPr="007B2C8D" w:rsidRDefault="00FC05AB"/>
    <w:sectPr w:rsidR="00FC05AB" w:rsidRPr="007B2C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Poppins">
    <w:charset w:val="4D"/>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1CE"/>
    <w:rsid w:val="00033407"/>
    <w:rsid w:val="00042F1A"/>
    <w:rsid w:val="000742EB"/>
    <w:rsid w:val="00074317"/>
    <w:rsid w:val="000828A8"/>
    <w:rsid w:val="000B565A"/>
    <w:rsid w:val="000E3791"/>
    <w:rsid w:val="00107899"/>
    <w:rsid w:val="00123196"/>
    <w:rsid w:val="0015012E"/>
    <w:rsid w:val="001512DE"/>
    <w:rsid w:val="00180889"/>
    <w:rsid w:val="00181336"/>
    <w:rsid w:val="00191974"/>
    <w:rsid w:val="00196539"/>
    <w:rsid w:val="001C19B9"/>
    <w:rsid w:val="001C494A"/>
    <w:rsid w:val="0022107E"/>
    <w:rsid w:val="002211CE"/>
    <w:rsid w:val="00251B38"/>
    <w:rsid w:val="002526E6"/>
    <w:rsid w:val="00261B32"/>
    <w:rsid w:val="00292FDF"/>
    <w:rsid w:val="002A1655"/>
    <w:rsid w:val="002A1C29"/>
    <w:rsid w:val="002D07BD"/>
    <w:rsid w:val="002F1AB1"/>
    <w:rsid w:val="00330D04"/>
    <w:rsid w:val="0034488E"/>
    <w:rsid w:val="00376EF3"/>
    <w:rsid w:val="003D11E6"/>
    <w:rsid w:val="003D56C9"/>
    <w:rsid w:val="003F756B"/>
    <w:rsid w:val="0040758B"/>
    <w:rsid w:val="004160E6"/>
    <w:rsid w:val="004637C0"/>
    <w:rsid w:val="00471513"/>
    <w:rsid w:val="00494103"/>
    <w:rsid w:val="004B087D"/>
    <w:rsid w:val="004D28D2"/>
    <w:rsid w:val="004D2C63"/>
    <w:rsid w:val="0050197F"/>
    <w:rsid w:val="0051510E"/>
    <w:rsid w:val="00527D03"/>
    <w:rsid w:val="005720DB"/>
    <w:rsid w:val="005872E3"/>
    <w:rsid w:val="005C25E2"/>
    <w:rsid w:val="005D3220"/>
    <w:rsid w:val="00624A8C"/>
    <w:rsid w:val="00625E21"/>
    <w:rsid w:val="00627349"/>
    <w:rsid w:val="0063062F"/>
    <w:rsid w:val="00662BA3"/>
    <w:rsid w:val="006872A8"/>
    <w:rsid w:val="006A6C8E"/>
    <w:rsid w:val="006B27B4"/>
    <w:rsid w:val="006D570B"/>
    <w:rsid w:val="006E6D90"/>
    <w:rsid w:val="00706DE5"/>
    <w:rsid w:val="00731501"/>
    <w:rsid w:val="007537A5"/>
    <w:rsid w:val="00792F4A"/>
    <w:rsid w:val="0079715B"/>
    <w:rsid w:val="007A1391"/>
    <w:rsid w:val="007A77FA"/>
    <w:rsid w:val="007B2C8D"/>
    <w:rsid w:val="007B7199"/>
    <w:rsid w:val="007D56E6"/>
    <w:rsid w:val="007E2333"/>
    <w:rsid w:val="007E5935"/>
    <w:rsid w:val="007F4473"/>
    <w:rsid w:val="00804FAD"/>
    <w:rsid w:val="00805F8A"/>
    <w:rsid w:val="00812878"/>
    <w:rsid w:val="00813309"/>
    <w:rsid w:val="0081545C"/>
    <w:rsid w:val="00815A75"/>
    <w:rsid w:val="00833602"/>
    <w:rsid w:val="00871541"/>
    <w:rsid w:val="00892980"/>
    <w:rsid w:val="008E004F"/>
    <w:rsid w:val="008E3A60"/>
    <w:rsid w:val="0090522D"/>
    <w:rsid w:val="00913590"/>
    <w:rsid w:val="00940239"/>
    <w:rsid w:val="00952D12"/>
    <w:rsid w:val="00983B71"/>
    <w:rsid w:val="00986FD5"/>
    <w:rsid w:val="009A26D2"/>
    <w:rsid w:val="009A30B1"/>
    <w:rsid w:val="009C1F66"/>
    <w:rsid w:val="009C4E31"/>
    <w:rsid w:val="009F044D"/>
    <w:rsid w:val="009F34AC"/>
    <w:rsid w:val="00A235AB"/>
    <w:rsid w:val="00A248E8"/>
    <w:rsid w:val="00A53B1D"/>
    <w:rsid w:val="00A61418"/>
    <w:rsid w:val="00A738F4"/>
    <w:rsid w:val="00A82782"/>
    <w:rsid w:val="00A96D39"/>
    <w:rsid w:val="00AA0C62"/>
    <w:rsid w:val="00AB13D0"/>
    <w:rsid w:val="00B03D06"/>
    <w:rsid w:val="00B16563"/>
    <w:rsid w:val="00B218C6"/>
    <w:rsid w:val="00B42D20"/>
    <w:rsid w:val="00B8427B"/>
    <w:rsid w:val="00BA0E82"/>
    <w:rsid w:val="00BA2F4D"/>
    <w:rsid w:val="00BA3273"/>
    <w:rsid w:val="00BD3CEF"/>
    <w:rsid w:val="00BD5301"/>
    <w:rsid w:val="00BE3543"/>
    <w:rsid w:val="00C35BDA"/>
    <w:rsid w:val="00C42371"/>
    <w:rsid w:val="00C550C7"/>
    <w:rsid w:val="00C64BCB"/>
    <w:rsid w:val="00CD06A5"/>
    <w:rsid w:val="00CF62AD"/>
    <w:rsid w:val="00D43A81"/>
    <w:rsid w:val="00D8107E"/>
    <w:rsid w:val="00DD710E"/>
    <w:rsid w:val="00DF4C04"/>
    <w:rsid w:val="00E11831"/>
    <w:rsid w:val="00E92E90"/>
    <w:rsid w:val="00EA27CE"/>
    <w:rsid w:val="00EB27B6"/>
    <w:rsid w:val="00ED31E0"/>
    <w:rsid w:val="00ED6112"/>
    <w:rsid w:val="00F0690A"/>
    <w:rsid w:val="00F105D6"/>
    <w:rsid w:val="00F21ADB"/>
    <w:rsid w:val="00F55B59"/>
    <w:rsid w:val="00F65B0D"/>
    <w:rsid w:val="00F80377"/>
    <w:rsid w:val="00F9416F"/>
    <w:rsid w:val="00FB3B3B"/>
    <w:rsid w:val="00FC05AB"/>
    <w:rsid w:val="00FD0233"/>
    <w:rsid w:val="00FE4D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48937"/>
  <w15:chartTrackingRefBased/>
  <w15:docId w15:val="{D247E3B1-E754-084C-8033-3AE12CE4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11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11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11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11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11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11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11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11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11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1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11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11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11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11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11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11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11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11CE"/>
    <w:rPr>
      <w:rFonts w:eastAsiaTheme="majorEastAsia" w:cstheme="majorBidi"/>
      <w:color w:val="272727" w:themeColor="text1" w:themeTint="D8"/>
    </w:rPr>
  </w:style>
  <w:style w:type="paragraph" w:styleId="Title">
    <w:name w:val="Title"/>
    <w:basedOn w:val="Normal"/>
    <w:next w:val="Normal"/>
    <w:link w:val="TitleChar"/>
    <w:uiPriority w:val="10"/>
    <w:qFormat/>
    <w:rsid w:val="002211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11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11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11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11CE"/>
    <w:pPr>
      <w:spacing w:before="160"/>
      <w:jc w:val="center"/>
    </w:pPr>
    <w:rPr>
      <w:i/>
      <w:iCs/>
      <w:color w:val="404040" w:themeColor="text1" w:themeTint="BF"/>
    </w:rPr>
  </w:style>
  <w:style w:type="character" w:customStyle="1" w:styleId="QuoteChar">
    <w:name w:val="Quote Char"/>
    <w:basedOn w:val="DefaultParagraphFont"/>
    <w:link w:val="Quote"/>
    <w:uiPriority w:val="29"/>
    <w:rsid w:val="002211CE"/>
    <w:rPr>
      <w:i/>
      <w:iCs/>
      <w:color w:val="404040" w:themeColor="text1" w:themeTint="BF"/>
    </w:rPr>
  </w:style>
  <w:style w:type="paragraph" w:styleId="ListParagraph">
    <w:name w:val="List Paragraph"/>
    <w:basedOn w:val="Normal"/>
    <w:uiPriority w:val="34"/>
    <w:qFormat/>
    <w:rsid w:val="002211CE"/>
    <w:pPr>
      <w:ind w:left="720"/>
      <w:contextualSpacing/>
    </w:pPr>
  </w:style>
  <w:style w:type="character" w:styleId="IntenseEmphasis">
    <w:name w:val="Intense Emphasis"/>
    <w:basedOn w:val="DefaultParagraphFont"/>
    <w:uiPriority w:val="21"/>
    <w:qFormat/>
    <w:rsid w:val="002211CE"/>
    <w:rPr>
      <w:i/>
      <w:iCs/>
      <w:color w:val="0F4761" w:themeColor="accent1" w:themeShade="BF"/>
    </w:rPr>
  </w:style>
  <w:style w:type="paragraph" w:styleId="IntenseQuote">
    <w:name w:val="Intense Quote"/>
    <w:basedOn w:val="Normal"/>
    <w:next w:val="Normal"/>
    <w:link w:val="IntenseQuoteChar"/>
    <w:uiPriority w:val="30"/>
    <w:qFormat/>
    <w:rsid w:val="002211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11CE"/>
    <w:rPr>
      <w:i/>
      <w:iCs/>
      <w:color w:val="0F4761" w:themeColor="accent1" w:themeShade="BF"/>
    </w:rPr>
  </w:style>
  <w:style w:type="character" w:styleId="IntenseReference">
    <w:name w:val="Intense Reference"/>
    <w:basedOn w:val="DefaultParagraphFont"/>
    <w:uiPriority w:val="32"/>
    <w:qFormat/>
    <w:rsid w:val="002211CE"/>
    <w:rPr>
      <w:b/>
      <w:bCs/>
      <w:smallCaps/>
      <w:color w:val="0F4761" w:themeColor="accent1" w:themeShade="BF"/>
      <w:spacing w:val="5"/>
    </w:rPr>
  </w:style>
  <w:style w:type="character" w:customStyle="1" w:styleId="apple-converted-space">
    <w:name w:val="apple-converted-space"/>
    <w:basedOn w:val="DefaultParagraphFont"/>
    <w:rsid w:val="00FC05AB"/>
  </w:style>
  <w:style w:type="character" w:styleId="Strong">
    <w:name w:val="Strong"/>
    <w:basedOn w:val="DefaultParagraphFont"/>
    <w:uiPriority w:val="22"/>
    <w:qFormat/>
    <w:rsid w:val="00A738F4"/>
    <w:rPr>
      <w:b/>
      <w:bCs/>
    </w:rPr>
  </w:style>
  <w:style w:type="character" w:customStyle="1" w:styleId="authorortitle">
    <w:name w:val="authorortitle"/>
    <w:basedOn w:val="DefaultParagraphFont"/>
    <w:rsid w:val="00042F1A"/>
  </w:style>
  <w:style w:type="character" w:styleId="Hyperlink">
    <w:name w:val="Hyperlink"/>
    <w:basedOn w:val="DefaultParagraphFont"/>
    <w:uiPriority w:val="99"/>
    <w:semiHidden/>
    <w:unhideWhenUsed/>
    <w:rsid w:val="00042F1A"/>
    <w:rPr>
      <w:color w:val="0000FF"/>
      <w:u w:val="single"/>
    </w:rPr>
  </w:style>
  <w:style w:type="paragraph" w:styleId="NormalWeb">
    <w:name w:val="Normal (Web)"/>
    <w:basedOn w:val="Normal"/>
    <w:uiPriority w:val="99"/>
    <w:semiHidden/>
    <w:unhideWhenUsed/>
    <w:rsid w:val="00815A75"/>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5583818">
      <w:bodyDiv w:val="1"/>
      <w:marLeft w:val="0"/>
      <w:marRight w:val="0"/>
      <w:marTop w:val="0"/>
      <w:marBottom w:val="0"/>
      <w:divBdr>
        <w:top w:val="none" w:sz="0" w:space="0" w:color="auto"/>
        <w:left w:val="none" w:sz="0" w:space="0" w:color="auto"/>
        <w:bottom w:val="none" w:sz="0" w:space="0" w:color="auto"/>
        <w:right w:val="none" w:sz="0" w:space="0" w:color="auto"/>
      </w:divBdr>
      <w:divsChild>
        <w:div w:id="591090254">
          <w:marLeft w:val="0"/>
          <w:marRight w:val="150"/>
          <w:marTop w:val="0"/>
          <w:marBottom w:val="0"/>
          <w:divBdr>
            <w:top w:val="none" w:sz="0" w:space="0" w:color="auto"/>
            <w:left w:val="none" w:sz="0" w:space="0" w:color="auto"/>
            <w:bottom w:val="none" w:sz="0" w:space="0" w:color="auto"/>
            <w:right w:val="none" w:sz="0" w:space="0" w:color="auto"/>
          </w:divBdr>
        </w:div>
      </w:divsChild>
    </w:div>
    <w:div w:id="1436554678">
      <w:bodyDiv w:val="1"/>
      <w:marLeft w:val="0"/>
      <w:marRight w:val="0"/>
      <w:marTop w:val="0"/>
      <w:marBottom w:val="0"/>
      <w:divBdr>
        <w:top w:val="none" w:sz="0" w:space="0" w:color="auto"/>
        <w:left w:val="none" w:sz="0" w:space="0" w:color="auto"/>
        <w:bottom w:val="none" w:sz="0" w:space="0" w:color="auto"/>
        <w:right w:val="none" w:sz="0" w:space="0" w:color="auto"/>
      </w:divBdr>
    </w:div>
    <w:div w:id="2058316275">
      <w:bodyDiv w:val="1"/>
      <w:marLeft w:val="0"/>
      <w:marRight w:val="0"/>
      <w:marTop w:val="0"/>
      <w:marBottom w:val="0"/>
      <w:divBdr>
        <w:top w:val="none" w:sz="0" w:space="0" w:color="auto"/>
        <w:left w:val="none" w:sz="0" w:space="0" w:color="auto"/>
        <w:bottom w:val="none" w:sz="0" w:space="0" w:color="auto"/>
        <w:right w:val="none" w:sz="0" w:space="0" w:color="auto"/>
      </w:divBdr>
      <w:divsChild>
        <w:div w:id="447641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harer/sharer.php?u=http://quotelers.com/books/101-the-heaven-earth-grocery-store?shared=4976&amp;quote=Most+Inspiring+The+Heaven+%26+Earth+Grocery+Store+Quote" TargetMode="External"/><Relationship Id="rId5" Type="http://schemas.openxmlformats.org/officeDocument/2006/relationships/hyperlink" Target="https://www.facebook.com/sharer/sharer.php?u=http://quotelers.com/books/101-the-heaven-earth-grocery-store?shared=4977&amp;quote=Most+Inspiring+The+Heaven+%26+Earth+Grocery+Store+Quote"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166</TotalTime>
  <Pages>9</Pages>
  <Words>1647</Words>
  <Characters>9388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123</cp:revision>
  <dcterms:created xsi:type="dcterms:W3CDTF">2024-07-27T02:48:00Z</dcterms:created>
  <dcterms:modified xsi:type="dcterms:W3CDTF">2024-11-08T03:05:00Z</dcterms:modified>
</cp:coreProperties>
</file>