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F9DE88" w14:textId="291C488B" w:rsidR="003A3104" w:rsidRPr="003A3104" w:rsidRDefault="003A3104" w:rsidP="003A3104">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7F0891"/>
          <w:sz w:val="27"/>
          <w:szCs w:val="27"/>
          <w:lang w:eastAsia="en-AU"/>
        </w:rPr>
      </w:pPr>
      <w:r w:rsidRPr="003A3104">
        <w:rPr>
          <w:rFonts w:ascii="Source Sans Pro" w:eastAsia="Times New Roman" w:hAnsi="Source Sans Pro" w:cs="Times New Roman"/>
          <w:noProof/>
          <w:color w:val="7F0891"/>
          <w:sz w:val="27"/>
          <w:szCs w:val="27"/>
          <w:lang w:eastAsia="en-AU"/>
        </w:rPr>
        <w:drawing>
          <wp:inline distT="0" distB="0" distL="0" distR="0" wp14:anchorId="5F0FC671" wp14:editId="199AB896">
            <wp:extent cx="842248" cy="1247775"/>
            <wp:effectExtent l="0" t="0" r="0" b="0"/>
            <wp:docPr id="1" name="Picture 1" descr="The Library 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Library Book"/>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43606" cy="1249787"/>
                    </a:xfrm>
                    <a:prstGeom prst="rect">
                      <a:avLst/>
                    </a:prstGeom>
                    <a:noFill/>
                    <a:ln>
                      <a:noFill/>
                    </a:ln>
                  </pic:spPr>
                </pic:pic>
              </a:graphicData>
            </a:graphic>
          </wp:inline>
        </w:drawing>
      </w:r>
      <w:r w:rsidR="007E447B">
        <w:rPr>
          <w:rFonts w:ascii="Source Sans Pro" w:eastAsia="Times New Roman" w:hAnsi="Source Sans Pro" w:cs="Times New Roman"/>
          <w:color w:val="7F0891"/>
          <w:sz w:val="27"/>
          <w:szCs w:val="27"/>
          <w:lang w:eastAsia="en-AU"/>
        </w:rPr>
        <w:t xml:space="preserve">                                  </w:t>
      </w:r>
      <w:r w:rsidRPr="00C0070D">
        <w:rPr>
          <w:rFonts w:ascii="Open Sans" w:eastAsia="Times New Roman" w:hAnsi="Open Sans" w:cs="Open Sans"/>
          <w:b/>
          <w:bCs/>
          <w:color w:val="7F0891"/>
          <w:sz w:val="36"/>
          <w:szCs w:val="36"/>
          <w:bdr w:val="none" w:sz="0" w:space="0" w:color="auto" w:frame="1"/>
          <w:lang w:eastAsia="en-AU"/>
        </w:rPr>
        <w:t>The Library Book</w:t>
      </w:r>
      <w:r w:rsidRPr="003A3104">
        <w:rPr>
          <w:rFonts w:ascii="Source Sans Pro" w:eastAsia="Times New Roman" w:hAnsi="Source Sans Pro" w:cs="Times New Roman"/>
          <w:color w:val="7F0891"/>
          <w:sz w:val="27"/>
          <w:szCs w:val="27"/>
          <w:lang w:eastAsia="en-AU"/>
        </w:rPr>
        <w:t>  </w:t>
      </w:r>
    </w:p>
    <w:p w14:paraId="4E4CD1FF" w14:textId="77777777" w:rsidR="007E447B" w:rsidRDefault="007E447B" w:rsidP="003A3104">
      <w:pPr>
        <w:shd w:val="clear" w:color="auto" w:fill="FFFFFF"/>
        <w:spacing w:beforeAutospacing="1" w:after="0" w:afterAutospacing="1" w:line="240" w:lineRule="auto"/>
        <w:textAlignment w:val="baseline"/>
        <w:rPr>
          <w:rFonts w:ascii="Open Sans" w:eastAsia="Times New Roman" w:hAnsi="Open Sans" w:cs="Open Sans"/>
          <w:b/>
          <w:bCs/>
          <w:i/>
          <w:iCs/>
          <w:color w:val="7F0891"/>
          <w:sz w:val="24"/>
          <w:szCs w:val="24"/>
          <w:bdr w:val="none" w:sz="0" w:space="0" w:color="auto" w:frame="1"/>
          <w:lang w:eastAsia="en-AU"/>
        </w:rPr>
      </w:pPr>
    </w:p>
    <w:p w14:paraId="77DAE97C" w14:textId="5FA8157A" w:rsidR="003A3104" w:rsidRPr="00C0070D" w:rsidRDefault="003A3104" w:rsidP="003A3104">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C0070D">
        <w:rPr>
          <w:rFonts w:ascii="Open Sans" w:eastAsia="Times New Roman" w:hAnsi="Open Sans" w:cs="Open Sans"/>
          <w:b/>
          <w:bCs/>
          <w:i/>
          <w:iCs/>
          <w:color w:val="7F0891"/>
          <w:sz w:val="24"/>
          <w:szCs w:val="24"/>
          <w:bdr w:val="none" w:sz="0" w:space="0" w:color="auto" w:frame="1"/>
          <w:lang w:eastAsia="en-AU"/>
        </w:rPr>
        <w:t xml:space="preserve">Susan </w:t>
      </w:r>
      <w:proofErr w:type="spellStart"/>
      <w:r w:rsidRPr="00C0070D">
        <w:rPr>
          <w:rFonts w:ascii="Open Sans" w:eastAsia="Times New Roman" w:hAnsi="Open Sans" w:cs="Open Sans"/>
          <w:b/>
          <w:bCs/>
          <w:i/>
          <w:iCs/>
          <w:color w:val="7F0891"/>
          <w:sz w:val="24"/>
          <w:szCs w:val="24"/>
          <w:bdr w:val="none" w:sz="0" w:space="0" w:color="auto" w:frame="1"/>
          <w:lang w:eastAsia="en-AU"/>
        </w:rPr>
        <w:t>Orlean</w:t>
      </w:r>
      <w:proofErr w:type="spellEnd"/>
    </w:p>
    <w:p w14:paraId="243C3156" w14:textId="77777777" w:rsidR="003A3104" w:rsidRPr="00C0070D" w:rsidRDefault="003A3104" w:rsidP="003A3104">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C0070D">
        <w:rPr>
          <w:rFonts w:ascii="Open Sans" w:eastAsia="Times New Roman" w:hAnsi="Open Sans" w:cs="Open Sans"/>
          <w:b/>
          <w:bCs/>
          <w:color w:val="7F0891"/>
          <w:sz w:val="24"/>
          <w:szCs w:val="24"/>
          <w:bdr w:val="none" w:sz="0" w:space="0" w:color="auto" w:frame="1"/>
          <w:lang w:eastAsia="en-AU"/>
        </w:rPr>
        <w:t>ISBN:</w:t>
      </w:r>
      <w:r w:rsidRPr="00C0070D">
        <w:rPr>
          <w:rFonts w:ascii="Open Sans" w:eastAsia="Times New Roman" w:hAnsi="Open Sans" w:cs="Open Sans"/>
          <w:color w:val="7F0891"/>
          <w:sz w:val="24"/>
          <w:szCs w:val="24"/>
          <w:lang w:eastAsia="en-AU"/>
        </w:rPr>
        <w:t> 1476740194</w:t>
      </w:r>
    </w:p>
    <w:p w14:paraId="343D6A50" w14:textId="77777777" w:rsidR="003A3104" w:rsidRPr="00C0070D" w:rsidRDefault="003A3104" w:rsidP="003A3104">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C0070D">
        <w:rPr>
          <w:rFonts w:ascii="Open Sans" w:eastAsia="Times New Roman" w:hAnsi="Open Sans" w:cs="Open Sans"/>
          <w:b/>
          <w:bCs/>
          <w:color w:val="7F0891"/>
          <w:sz w:val="24"/>
          <w:szCs w:val="24"/>
          <w:bdr w:val="none" w:sz="0" w:space="0" w:color="auto" w:frame="1"/>
          <w:lang w:eastAsia="en-AU"/>
        </w:rPr>
        <w:t>Category:</w:t>
      </w:r>
      <w:r w:rsidRPr="00C0070D">
        <w:rPr>
          <w:rFonts w:ascii="Open Sans" w:eastAsia="Times New Roman" w:hAnsi="Open Sans" w:cs="Open Sans"/>
          <w:color w:val="7F0891"/>
          <w:sz w:val="24"/>
          <w:szCs w:val="24"/>
          <w:lang w:eastAsia="en-AU"/>
        </w:rPr>
        <w:t> General – History, Drama, Culture, Biography</w:t>
      </w:r>
    </w:p>
    <w:p w14:paraId="33245023" w14:textId="77777777" w:rsidR="003A3104" w:rsidRPr="00C0070D" w:rsidRDefault="003A3104" w:rsidP="003A3104">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C0070D">
        <w:rPr>
          <w:rFonts w:ascii="Open Sans" w:eastAsia="Times New Roman" w:hAnsi="Open Sans" w:cs="Open Sans"/>
          <w:b/>
          <w:bCs/>
          <w:color w:val="7F0891"/>
          <w:sz w:val="24"/>
          <w:szCs w:val="24"/>
          <w:bdr w:val="none" w:sz="0" w:space="0" w:color="auto" w:frame="1"/>
          <w:lang w:eastAsia="en-AU"/>
        </w:rPr>
        <w:t>Themes:</w:t>
      </w:r>
      <w:r w:rsidRPr="00C0070D">
        <w:rPr>
          <w:rFonts w:ascii="Open Sans" w:eastAsia="Times New Roman" w:hAnsi="Open Sans" w:cs="Open Sans"/>
          <w:color w:val="7F0891"/>
          <w:sz w:val="24"/>
          <w:szCs w:val="24"/>
          <w:lang w:eastAsia="en-AU"/>
        </w:rPr>
        <w:t> </w:t>
      </w:r>
      <w:r w:rsidRPr="00C0070D">
        <w:rPr>
          <w:rFonts w:ascii="Open Sans" w:eastAsia="Times New Roman" w:hAnsi="Open Sans" w:cs="Open Sans"/>
          <w:b/>
          <w:bCs/>
          <w:color w:val="7F0891"/>
          <w:sz w:val="24"/>
          <w:szCs w:val="24"/>
          <w:bdr w:val="none" w:sz="0" w:space="0" w:color="auto" w:frame="1"/>
          <w:lang w:eastAsia="en-AU"/>
        </w:rPr>
        <w:t>Public</w:t>
      </w:r>
      <w:r w:rsidRPr="00C0070D">
        <w:rPr>
          <w:rFonts w:ascii="Open Sans" w:eastAsia="Times New Roman" w:hAnsi="Open Sans" w:cs="Open Sans"/>
          <w:color w:val="7F0891"/>
          <w:sz w:val="24"/>
          <w:szCs w:val="24"/>
          <w:lang w:eastAsia="en-AU"/>
        </w:rPr>
        <w:t> </w:t>
      </w:r>
      <w:r w:rsidRPr="00C0070D">
        <w:rPr>
          <w:rFonts w:ascii="Open Sans" w:eastAsia="Times New Roman" w:hAnsi="Open Sans" w:cs="Open Sans"/>
          <w:b/>
          <w:bCs/>
          <w:color w:val="7F0891"/>
          <w:sz w:val="24"/>
          <w:szCs w:val="24"/>
          <w:bdr w:val="none" w:sz="0" w:space="0" w:color="auto" w:frame="1"/>
          <w:lang w:eastAsia="en-AU"/>
        </w:rPr>
        <w:t>Libraries, Librarians, Books, Fire, Arson,</w:t>
      </w:r>
      <w:r w:rsidRPr="00C0070D">
        <w:rPr>
          <w:rFonts w:ascii="Open Sans" w:eastAsia="Times New Roman" w:hAnsi="Open Sans" w:cs="Open Sans"/>
          <w:color w:val="7F0891"/>
          <w:sz w:val="24"/>
          <w:szCs w:val="24"/>
          <w:lang w:eastAsia="en-AU"/>
        </w:rPr>
        <w:t> </w:t>
      </w:r>
      <w:r w:rsidRPr="00C0070D">
        <w:rPr>
          <w:rFonts w:ascii="Open Sans" w:eastAsia="Times New Roman" w:hAnsi="Open Sans" w:cs="Open Sans"/>
          <w:b/>
          <w:bCs/>
          <w:color w:val="7F0891"/>
          <w:sz w:val="24"/>
          <w:szCs w:val="24"/>
          <w:bdr w:val="none" w:sz="0" w:space="0" w:color="auto" w:frame="1"/>
          <w:lang w:eastAsia="en-AU"/>
        </w:rPr>
        <w:t>History</w:t>
      </w:r>
    </w:p>
    <w:p w14:paraId="132316B9" w14:textId="77777777" w:rsidR="003A3104" w:rsidRPr="00C0070D" w:rsidRDefault="003A3104" w:rsidP="003A3104">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C0070D">
        <w:rPr>
          <w:rFonts w:ascii="Open Sans" w:eastAsia="Times New Roman" w:hAnsi="Open Sans" w:cs="Open Sans"/>
          <w:b/>
          <w:bCs/>
          <w:color w:val="7F0891"/>
          <w:sz w:val="24"/>
          <w:szCs w:val="24"/>
          <w:bdr w:val="none" w:sz="0" w:space="0" w:color="auto" w:frame="1"/>
          <w:lang w:eastAsia="en-AU"/>
        </w:rPr>
        <w:t>Date Read:</w:t>
      </w:r>
      <w:r w:rsidRPr="00C0070D">
        <w:rPr>
          <w:rFonts w:ascii="Open Sans" w:eastAsia="Times New Roman" w:hAnsi="Open Sans" w:cs="Open Sans"/>
          <w:color w:val="7F0891"/>
          <w:sz w:val="24"/>
          <w:szCs w:val="24"/>
          <w:lang w:eastAsia="en-AU"/>
        </w:rPr>
        <w:t> January 2020</w:t>
      </w:r>
    </w:p>
    <w:p w14:paraId="442B800A" w14:textId="77777777" w:rsidR="003A3104" w:rsidRPr="00C0070D" w:rsidRDefault="003A3104" w:rsidP="003A3104">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C0070D">
        <w:rPr>
          <w:rFonts w:ascii="Open Sans" w:eastAsia="Times New Roman" w:hAnsi="Open Sans" w:cs="Open Sans"/>
          <w:b/>
          <w:bCs/>
          <w:color w:val="7F0891"/>
          <w:sz w:val="24"/>
          <w:szCs w:val="24"/>
          <w:bdr w:val="none" w:sz="0" w:space="0" w:color="auto" w:frame="1"/>
          <w:lang w:eastAsia="en-AU"/>
        </w:rPr>
        <w:t>Rating:</w:t>
      </w:r>
      <w:r w:rsidRPr="00C0070D">
        <w:rPr>
          <w:rFonts w:ascii="Open Sans" w:eastAsia="Times New Roman" w:hAnsi="Open Sans" w:cs="Open Sans"/>
          <w:color w:val="7F0891"/>
          <w:sz w:val="24"/>
          <w:szCs w:val="24"/>
          <w:lang w:eastAsia="en-AU"/>
        </w:rPr>
        <w:t> </w:t>
      </w:r>
      <w:r w:rsidRPr="00C0070D">
        <w:rPr>
          <w:rFonts w:ascii="Segoe UI Emoji" w:eastAsia="Times New Roman" w:hAnsi="Segoe UI Emoji" w:cs="Segoe UI Emoji"/>
          <w:b/>
          <w:bCs/>
          <w:color w:val="7F0891"/>
          <w:sz w:val="24"/>
          <w:szCs w:val="24"/>
          <w:bdr w:val="none" w:sz="0" w:space="0" w:color="auto" w:frame="1"/>
          <w:lang w:eastAsia="en-AU"/>
        </w:rPr>
        <w:t>♥</w:t>
      </w:r>
      <w:r w:rsidRPr="00C0070D">
        <w:rPr>
          <w:rFonts w:ascii="Open Sans" w:eastAsia="Times New Roman" w:hAnsi="Open Sans" w:cs="Open Sans"/>
          <w:b/>
          <w:bCs/>
          <w:color w:val="7F0891"/>
          <w:sz w:val="24"/>
          <w:szCs w:val="24"/>
          <w:bdr w:val="none" w:sz="0" w:space="0" w:color="auto" w:frame="1"/>
          <w:lang w:eastAsia="en-AU"/>
        </w:rPr>
        <w:t xml:space="preserve"> </w:t>
      </w:r>
      <w:r w:rsidRPr="00C0070D">
        <w:rPr>
          <w:rFonts w:ascii="Segoe UI Emoji" w:eastAsia="Times New Roman" w:hAnsi="Segoe UI Emoji" w:cs="Segoe UI Emoji"/>
          <w:b/>
          <w:bCs/>
          <w:color w:val="7F0891"/>
          <w:sz w:val="24"/>
          <w:szCs w:val="24"/>
          <w:bdr w:val="none" w:sz="0" w:space="0" w:color="auto" w:frame="1"/>
          <w:lang w:eastAsia="en-AU"/>
        </w:rPr>
        <w:t>♥</w:t>
      </w:r>
      <w:r w:rsidRPr="00C0070D">
        <w:rPr>
          <w:rFonts w:ascii="Open Sans" w:eastAsia="Times New Roman" w:hAnsi="Open Sans" w:cs="Open Sans"/>
          <w:b/>
          <w:bCs/>
          <w:color w:val="7F0891"/>
          <w:sz w:val="24"/>
          <w:szCs w:val="24"/>
          <w:bdr w:val="none" w:sz="0" w:space="0" w:color="auto" w:frame="1"/>
          <w:lang w:eastAsia="en-AU"/>
        </w:rPr>
        <w:t xml:space="preserve"> </w:t>
      </w:r>
      <w:r w:rsidRPr="00C0070D">
        <w:rPr>
          <w:rFonts w:ascii="Segoe UI Emoji" w:eastAsia="Times New Roman" w:hAnsi="Segoe UI Emoji" w:cs="Segoe UI Emoji"/>
          <w:b/>
          <w:bCs/>
          <w:color w:val="7F0891"/>
          <w:sz w:val="24"/>
          <w:szCs w:val="24"/>
          <w:bdr w:val="none" w:sz="0" w:space="0" w:color="auto" w:frame="1"/>
          <w:lang w:eastAsia="en-AU"/>
        </w:rPr>
        <w:t>♥</w:t>
      </w:r>
      <w:r w:rsidRPr="00C0070D">
        <w:rPr>
          <w:rFonts w:ascii="Open Sans" w:eastAsia="Times New Roman" w:hAnsi="Open Sans" w:cs="Open Sans"/>
          <w:color w:val="7F0891"/>
          <w:sz w:val="24"/>
          <w:szCs w:val="24"/>
          <w:lang w:eastAsia="en-AU"/>
        </w:rPr>
        <w:t> </w:t>
      </w:r>
      <w:r w:rsidRPr="00C0070D">
        <w:rPr>
          <w:rFonts w:ascii="Segoe UI Emoji" w:eastAsia="Times New Roman" w:hAnsi="Segoe UI Emoji" w:cs="Segoe UI Emoji"/>
          <w:b/>
          <w:bCs/>
          <w:color w:val="7F0891"/>
          <w:sz w:val="24"/>
          <w:szCs w:val="24"/>
          <w:bdr w:val="none" w:sz="0" w:space="0" w:color="auto" w:frame="1"/>
          <w:lang w:eastAsia="en-AU"/>
        </w:rPr>
        <w:t>♥</w:t>
      </w:r>
    </w:p>
    <w:p w14:paraId="53DBC863" w14:textId="77777777" w:rsidR="003A3104" w:rsidRPr="00C0070D" w:rsidRDefault="003A3104" w:rsidP="003A3104">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C0070D">
        <w:rPr>
          <w:rFonts w:ascii="Open Sans" w:eastAsia="Times New Roman" w:hAnsi="Open Sans" w:cs="Open Sans"/>
          <w:b/>
          <w:bCs/>
          <w:color w:val="7F0891"/>
          <w:sz w:val="24"/>
          <w:szCs w:val="24"/>
          <w:bdr w:val="none" w:sz="0" w:space="0" w:color="auto" w:frame="1"/>
          <w:lang w:eastAsia="en-AU"/>
        </w:rPr>
        <w:t>My Book Notes:</w:t>
      </w:r>
    </w:p>
    <w:p w14:paraId="2F3BF36B" w14:textId="77777777" w:rsidR="007E447B" w:rsidRDefault="007E447B" w:rsidP="003A310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31A3661E" w14:textId="7420F3F5" w:rsidR="003A3104" w:rsidRPr="00C0070D" w:rsidRDefault="003A3104" w:rsidP="003A310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0070D">
        <w:rPr>
          <w:rFonts w:ascii="Open Sans" w:eastAsia="Times New Roman" w:hAnsi="Open Sans" w:cs="Open Sans"/>
          <w:color w:val="3D3D3D"/>
          <w:sz w:val="24"/>
          <w:szCs w:val="24"/>
          <w:lang w:eastAsia="en-AU"/>
        </w:rPr>
        <w:t>The library might have been the first place I was ever given autonomy. Even when I was maybe four or five years old, I was allowed to head off on my own.</w:t>
      </w:r>
    </w:p>
    <w:p w14:paraId="649152CE" w14:textId="3185D4C4" w:rsidR="003A3104" w:rsidRDefault="003A3104" w:rsidP="003A310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0070D">
        <w:rPr>
          <w:rFonts w:ascii="Open Sans" w:eastAsia="Times New Roman" w:hAnsi="Open Sans" w:cs="Open Sans"/>
          <w:color w:val="3D3D3D"/>
          <w:sz w:val="24"/>
          <w:szCs w:val="24"/>
          <w:lang w:eastAsia="en-AU"/>
        </w:rPr>
        <w:t>I loved wandering around the bookshelves, scanning the spines until something happened to catch my eye. Those visits were dreamy, frictionless interludes that promised I would leave richer than I arrived. It wasn’t like going to a store with my mom, which guaranteed a tug-of-War between what I wanted and what my mother was willing to buy me; in the library I could have anything I wanted.</w:t>
      </w:r>
    </w:p>
    <w:p w14:paraId="76404355" w14:textId="5A7CD7A9" w:rsidR="002A5651" w:rsidRPr="002A5651" w:rsidRDefault="002A5651" w:rsidP="002A565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2A5651">
        <w:rPr>
          <w:rFonts w:ascii="Open Sans" w:eastAsia="Times New Roman" w:hAnsi="Open Sans" w:cs="Open Sans"/>
          <w:b/>
          <w:bCs/>
          <w:color w:val="7F0891"/>
          <w:sz w:val="24"/>
          <w:szCs w:val="24"/>
          <w:lang w:eastAsia="en-AU"/>
        </w:rPr>
        <w:t>*******</w:t>
      </w:r>
    </w:p>
    <w:p w14:paraId="362294BC" w14:textId="710BB202" w:rsidR="003A3104" w:rsidRDefault="003A3104" w:rsidP="003A310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0070D">
        <w:rPr>
          <w:rFonts w:ascii="Open Sans" w:eastAsia="Times New Roman" w:hAnsi="Open Sans" w:cs="Open Sans"/>
          <w:color w:val="3D3D3D"/>
          <w:sz w:val="24"/>
          <w:szCs w:val="24"/>
          <w:lang w:eastAsia="en-AU"/>
        </w:rPr>
        <w:t>It wasn’t that time stopped in the library. It was as if it were captured here, collected here, and in all libraries – and not only my time, my life, but all human time as well. In the library, time is dammed up – not just stopped but saved. The library is a gathering pool of narratives and of the people who come to find them. It is where we can glimpse immortality; in the library, we can live forever.</w:t>
      </w:r>
    </w:p>
    <w:p w14:paraId="3E246458" w14:textId="77777777" w:rsidR="006926F6" w:rsidRPr="002A5651" w:rsidRDefault="006926F6" w:rsidP="006926F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2A5651">
        <w:rPr>
          <w:rFonts w:ascii="Open Sans" w:eastAsia="Times New Roman" w:hAnsi="Open Sans" w:cs="Open Sans"/>
          <w:b/>
          <w:bCs/>
          <w:color w:val="7F0891"/>
          <w:sz w:val="24"/>
          <w:szCs w:val="24"/>
          <w:lang w:eastAsia="en-AU"/>
        </w:rPr>
        <w:t>*******</w:t>
      </w:r>
    </w:p>
    <w:p w14:paraId="67B0B95A" w14:textId="4942A378" w:rsidR="003A3104" w:rsidRDefault="003A3104" w:rsidP="003A310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0070D">
        <w:rPr>
          <w:rFonts w:ascii="Open Sans" w:eastAsia="Times New Roman" w:hAnsi="Open Sans" w:cs="Open Sans"/>
          <w:color w:val="3D3D3D"/>
          <w:sz w:val="24"/>
          <w:szCs w:val="24"/>
          <w:lang w:eastAsia="en-AU"/>
        </w:rPr>
        <w:lastRenderedPageBreak/>
        <w:t xml:space="preserve">Many times, I have stood over a trash can, holding a book with a torn cover and a broken binding, and I have hovered there, dangling the book, and finally, I have let the trash can lid snap shut and I have walked away with the goddamn book – a battered, dog-eared, wounded soldier that has been spared to live another day…The sensation of dropping a living thing into the trash is what makes me queasy. To have that same feeling about a book might seem strange, but </w:t>
      </w:r>
      <w:proofErr w:type="gramStart"/>
      <w:r w:rsidRPr="00C0070D">
        <w:rPr>
          <w:rFonts w:ascii="Open Sans" w:eastAsia="Times New Roman" w:hAnsi="Open Sans" w:cs="Open Sans"/>
          <w:color w:val="3D3D3D"/>
          <w:sz w:val="24"/>
          <w:szCs w:val="24"/>
          <w:lang w:eastAsia="en-AU"/>
        </w:rPr>
        <w:t>this is why</w:t>
      </w:r>
      <w:proofErr w:type="gramEnd"/>
      <w:r w:rsidRPr="00C0070D">
        <w:rPr>
          <w:rFonts w:ascii="Open Sans" w:eastAsia="Times New Roman" w:hAnsi="Open Sans" w:cs="Open Sans"/>
          <w:color w:val="3D3D3D"/>
          <w:sz w:val="24"/>
          <w:szCs w:val="24"/>
          <w:lang w:eastAsia="en-AU"/>
        </w:rPr>
        <w:t xml:space="preserve"> I have come to believe that books have souls – why else would I be so reluctant to throw one away? It </w:t>
      </w:r>
      <w:r w:rsidR="00736336" w:rsidRPr="00C0070D">
        <w:rPr>
          <w:rFonts w:ascii="Open Sans" w:eastAsia="Times New Roman" w:hAnsi="Open Sans" w:cs="Open Sans"/>
          <w:color w:val="3D3D3D"/>
          <w:sz w:val="24"/>
          <w:szCs w:val="24"/>
          <w:lang w:eastAsia="en-AU"/>
        </w:rPr>
        <w:t>does not</w:t>
      </w:r>
      <w:r w:rsidRPr="00C0070D">
        <w:rPr>
          <w:rFonts w:ascii="Open Sans" w:eastAsia="Times New Roman" w:hAnsi="Open Sans" w:cs="Open Sans"/>
          <w:color w:val="3D3D3D"/>
          <w:sz w:val="24"/>
          <w:szCs w:val="24"/>
          <w:lang w:eastAsia="en-AU"/>
        </w:rPr>
        <w:t xml:space="preserve"> matter that I know I’m throwing away a bound, printed block of paper that is easily reproduced. It </w:t>
      </w:r>
      <w:r w:rsidR="00736336" w:rsidRPr="00C0070D">
        <w:rPr>
          <w:rFonts w:ascii="Open Sans" w:eastAsia="Times New Roman" w:hAnsi="Open Sans" w:cs="Open Sans"/>
          <w:color w:val="3D3D3D"/>
          <w:sz w:val="24"/>
          <w:szCs w:val="24"/>
          <w:lang w:eastAsia="en-AU"/>
        </w:rPr>
        <w:t>does not</w:t>
      </w:r>
      <w:r w:rsidRPr="00C0070D">
        <w:rPr>
          <w:rFonts w:ascii="Open Sans" w:eastAsia="Times New Roman" w:hAnsi="Open Sans" w:cs="Open Sans"/>
          <w:color w:val="3D3D3D"/>
          <w:sz w:val="24"/>
          <w:szCs w:val="24"/>
          <w:lang w:eastAsia="en-AU"/>
        </w:rPr>
        <w:t xml:space="preserve"> feel like that. A book feels like a thing alive in this moment, </w:t>
      </w:r>
      <w:proofErr w:type="gramStart"/>
      <w:r w:rsidRPr="00C0070D">
        <w:rPr>
          <w:rFonts w:ascii="Open Sans" w:eastAsia="Times New Roman" w:hAnsi="Open Sans" w:cs="Open Sans"/>
          <w:color w:val="3D3D3D"/>
          <w:sz w:val="24"/>
          <w:szCs w:val="24"/>
          <w:lang w:eastAsia="en-AU"/>
        </w:rPr>
        <w:t>and also</w:t>
      </w:r>
      <w:proofErr w:type="gramEnd"/>
      <w:r w:rsidRPr="00C0070D">
        <w:rPr>
          <w:rFonts w:ascii="Open Sans" w:eastAsia="Times New Roman" w:hAnsi="Open Sans" w:cs="Open Sans"/>
          <w:color w:val="3D3D3D"/>
          <w:sz w:val="24"/>
          <w:szCs w:val="24"/>
          <w:lang w:eastAsia="en-AU"/>
        </w:rPr>
        <w:t xml:space="preserve"> alive on a continuum, from the moment the thoughts about it first percolated in the writer’s mind to the moment it sprang off the printing press – a lifeline that continues as someone sits with it and marvels over it, and it continues on, time after time after time. Once words and thoughts are poured into them, books are no longer just paper and ink and glue: They take on a kind of human vitality. The poet Milton called this quality in books ‘the potency of life.’</w:t>
      </w:r>
    </w:p>
    <w:p w14:paraId="7A30BBF9" w14:textId="77777777" w:rsidR="00030D6D" w:rsidRPr="002A5651" w:rsidRDefault="00030D6D" w:rsidP="00030D6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0" w:name="_Hlk77843511"/>
      <w:r w:rsidRPr="002A5651">
        <w:rPr>
          <w:rFonts w:ascii="Open Sans" w:eastAsia="Times New Roman" w:hAnsi="Open Sans" w:cs="Open Sans"/>
          <w:b/>
          <w:bCs/>
          <w:color w:val="7F0891"/>
          <w:sz w:val="24"/>
          <w:szCs w:val="24"/>
          <w:lang w:eastAsia="en-AU"/>
        </w:rPr>
        <w:t>*******</w:t>
      </w:r>
    </w:p>
    <w:bookmarkEnd w:id="0"/>
    <w:p w14:paraId="01C38F5C" w14:textId="054A7F1D" w:rsidR="003A3104" w:rsidRDefault="003A3104" w:rsidP="003A310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0070D">
        <w:rPr>
          <w:rFonts w:ascii="Open Sans" w:eastAsia="Times New Roman" w:hAnsi="Open Sans" w:cs="Open Sans"/>
          <w:color w:val="3D3D3D"/>
          <w:sz w:val="24"/>
          <w:szCs w:val="24"/>
          <w:lang w:eastAsia="en-AU"/>
        </w:rPr>
        <w:t>People pass through the library all the time, unobserved and unremarked upon. Libraries may embody our notion of permanence, but their patrons are always in flux. In truth, a library is as much a portal as it is a place – it is a transit point, a passage.</w:t>
      </w:r>
    </w:p>
    <w:p w14:paraId="79436686" w14:textId="77777777" w:rsidR="007B0DD0" w:rsidRPr="002A5651" w:rsidRDefault="007B0DD0" w:rsidP="007B0DD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2A5651">
        <w:rPr>
          <w:rFonts w:ascii="Open Sans" w:eastAsia="Times New Roman" w:hAnsi="Open Sans" w:cs="Open Sans"/>
          <w:b/>
          <w:bCs/>
          <w:color w:val="7F0891"/>
          <w:sz w:val="24"/>
          <w:szCs w:val="24"/>
          <w:lang w:eastAsia="en-AU"/>
        </w:rPr>
        <w:t>*******</w:t>
      </w:r>
    </w:p>
    <w:p w14:paraId="465F71D8" w14:textId="3056075E" w:rsidR="003A3104" w:rsidRDefault="003A3104" w:rsidP="003A310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0070D">
        <w:rPr>
          <w:rFonts w:ascii="Open Sans" w:eastAsia="Times New Roman" w:hAnsi="Open Sans" w:cs="Open Sans"/>
          <w:color w:val="3D3D3D"/>
          <w:sz w:val="24"/>
          <w:szCs w:val="24"/>
          <w:lang w:eastAsia="en-AU"/>
        </w:rPr>
        <w:t>I had never been in a building as forlorn as this old library, with its bruised beauty, its loneliness. Abandoned buildings have a quaking, aching emptiness deeper than the emptiness of a building that has never been filled up. This building was full of what it was missing.</w:t>
      </w:r>
    </w:p>
    <w:p w14:paraId="2DC00758" w14:textId="77777777" w:rsidR="007B0DD0" w:rsidRPr="002A5651" w:rsidRDefault="007B0DD0" w:rsidP="007B0DD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2A5651">
        <w:rPr>
          <w:rFonts w:ascii="Open Sans" w:eastAsia="Times New Roman" w:hAnsi="Open Sans" w:cs="Open Sans"/>
          <w:b/>
          <w:bCs/>
          <w:color w:val="7F0891"/>
          <w:sz w:val="24"/>
          <w:szCs w:val="24"/>
          <w:lang w:eastAsia="en-AU"/>
        </w:rPr>
        <w:t>*******</w:t>
      </w:r>
    </w:p>
    <w:p w14:paraId="569F58DE" w14:textId="2B960470" w:rsidR="003A3104" w:rsidRDefault="003A3104" w:rsidP="003A310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0070D">
        <w:rPr>
          <w:rFonts w:ascii="Open Sans" w:eastAsia="Times New Roman" w:hAnsi="Open Sans" w:cs="Open Sans"/>
          <w:color w:val="3D3D3D"/>
          <w:sz w:val="24"/>
          <w:szCs w:val="24"/>
          <w:lang w:eastAsia="en-AU"/>
        </w:rPr>
        <w:t>Writing a book, just like building a library, is an act of sheer defiance. It is a declaration that you believe in the persistence of memory.</w:t>
      </w:r>
    </w:p>
    <w:p w14:paraId="10C3290F" w14:textId="77777777" w:rsidR="007B0DD0" w:rsidRPr="002A5651" w:rsidRDefault="007B0DD0" w:rsidP="007B0DD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2A5651">
        <w:rPr>
          <w:rFonts w:ascii="Open Sans" w:eastAsia="Times New Roman" w:hAnsi="Open Sans" w:cs="Open Sans"/>
          <w:b/>
          <w:bCs/>
          <w:color w:val="7F0891"/>
          <w:sz w:val="24"/>
          <w:szCs w:val="24"/>
          <w:lang w:eastAsia="en-AU"/>
        </w:rPr>
        <w:t>*******</w:t>
      </w:r>
    </w:p>
    <w:p w14:paraId="3A210E9F" w14:textId="7140FFD7" w:rsidR="003A3104" w:rsidRDefault="003A3104" w:rsidP="003A310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0070D">
        <w:rPr>
          <w:rFonts w:ascii="Open Sans" w:eastAsia="Times New Roman" w:hAnsi="Open Sans" w:cs="Open Sans"/>
          <w:color w:val="3D3D3D"/>
          <w:sz w:val="24"/>
          <w:szCs w:val="24"/>
          <w:lang w:eastAsia="en-AU"/>
        </w:rPr>
        <w:t>Jews believe books are more than just printed documents; they believe books have a kind of humanity and a soul.</w:t>
      </w:r>
    </w:p>
    <w:p w14:paraId="5A205CF7" w14:textId="77777777" w:rsidR="00A86201" w:rsidRPr="002A5651" w:rsidRDefault="00A86201" w:rsidP="00A8620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2A5651">
        <w:rPr>
          <w:rFonts w:ascii="Open Sans" w:eastAsia="Times New Roman" w:hAnsi="Open Sans" w:cs="Open Sans"/>
          <w:b/>
          <w:bCs/>
          <w:color w:val="7F0891"/>
          <w:sz w:val="24"/>
          <w:szCs w:val="24"/>
          <w:lang w:eastAsia="en-AU"/>
        </w:rPr>
        <w:t>*******</w:t>
      </w:r>
    </w:p>
    <w:p w14:paraId="213AB8AA" w14:textId="693B994E" w:rsidR="003A3104" w:rsidRDefault="003A3104" w:rsidP="003A310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0070D">
        <w:rPr>
          <w:rFonts w:ascii="Open Sans" w:eastAsia="Times New Roman" w:hAnsi="Open Sans" w:cs="Open Sans"/>
          <w:color w:val="3D3D3D"/>
          <w:sz w:val="24"/>
          <w:szCs w:val="24"/>
          <w:lang w:eastAsia="en-AU"/>
        </w:rPr>
        <w:lastRenderedPageBreak/>
        <w:t>Destroying a library is a kind of terrorism. People think of libraries as the safest and most open places in society. Setting them on fire is like announcing that nothing, and nowhere, is safe. The deepest effect of burning books is emotional. When libraries burn, the books are sometimes described as being ‘wounded’ or as ‘casualties,’ just as human beings would be.</w:t>
      </w:r>
    </w:p>
    <w:p w14:paraId="07E89D2B" w14:textId="77777777" w:rsidR="00A86201" w:rsidRPr="002A5651" w:rsidRDefault="00A86201" w:rsidP="00A8620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2A5651">
        <w:rPr>
          <w:rFonts w:ascii="Open Sans" w:eastAsia="Times New Roman" w:hAnsi="Open Sans" w:cs="Open Sans"/>
          <w:b/>
          <w:bCs/>
          <w:color w:val="7F0891"/>
          <w:sz w:val="24"/>
          <w:szCs w:val="24"/>
          <w:lang w:eastAsia="en-AU"/>
        </w:rPr>
        <w:t>*******</w:t>
      </w:r>
    </w:p>
    <w:p w14:paraId="64CB0F7F" w14:textId="77777777" w:rsidR="003A3104" w:rsidRPr="004F1430" w:rsidRDefault="003A3104" w:rsidP="003A3104">
      <w:pPr>
        <w:shd w:val="clear" w:color="auto" w:fill="FFFFFF"/>
        <w:spacing w:beforeAutospacing="1" w:after="0" w:afterAutospacing="1" w:line="240" w:lineRule="auto"/>
        <w:textAlignment w:val="baseline"/>
        <w:rPr>
          <w:rFonts w:ascii="Open Sans" w:eastAsia="Times New Roman" w:hAnsi="Open Sans" w:cs="Open Sans"/>
          <w:color w:val="A3009A"/>
          <w:sz w:val="24"/>
          <w:szCs w:val="24"/>
          <w:lang w:eastAsia="en-AU"/>
        </w:rPr>
      </w:pPr>
      <w:r w:rsidRPr="004F1430">
        <w:rPr>
          <w:rFonts w:ascii="Open Sans" w:eastAsia="Times New Roman" w:hAnsi="Open Sans" w:cs="Open Sans"/>
          <w:color w:val="A3009A"/>
          <w:sz w:val="24"/>
          <w:szCs w:val="24"/>
          <w:bdr w:val="none" w:sz="0" w:space="0" w:color="auto" w:frame="1"/>
          <w:lang w:eastAsia="en-AU"/>
        </w:rPr>
        <w:t>Taking books away from a culture is to take away its shared memory. Destroying a culture’s books is sentencing it to something worse than death. It is sentencing it to seem as if it never lived.</w:t>
      </w:r>
    </w:p>
    <w:p w14:paraId="5D1E6EC0" w14:textId="3BC227B0" w:rsidR="003A3104" w:rsidRDefault="003A3104" w:rsidP="003A310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0070D">
        <w:rPr>
          <w:rFonts w:ascii="Open Sans" w:eastAsia="Times New Roman" w:hAnsi="Open Sans" w:cs="Open Sans"/>
          <w:color w:val="3D3D3D"/>
          <w:sz w:val="24"/>
          <w:szCs w:val="24"/>
          <w:lang w:eastAsia="en-AU"/>
        </w:rPr>
        <w:t xml:space="preserve">In Senegal, the polite expression for saying someone died is to say his or her library has burned. When I first heard the phrase, I </w:t>
      </w:r>
      <w:r w:rsidR="00736336" w:rsidRPr="00C0070D">
        <w:rPr>
          <w:rFonts w:ascii="Open Sans" w:eastAsia="Times New Roman" w:hAnsi="Open Sans" w:cs="Open Sans"/>
          <w:color w:val="3D3D3D"/>
          <w:sz w:val="24"/>
          <w:szCs w:val="24"/>
          <w:lang w:eastAsia="en-AU"/>
        </w:rPr>
        <w:t>did not</w:t>
      </w:r>
      <w:r w:rsidRPr="00C0070D">
        <w:rPr>
          <w:rFonts w:ascii="Open Sans" w:eastAsia="Times New Roman" w:hAnsi="Open Sans" w:cs="Open Sans"/>
          <w:color w:val="3D3D3D"/>
          <w:sz w:val="24"/>
          <w:szCs w:val="24"/>
          <w:lang w:eastAsia="en-AU"/>
        </w:rPr>
        <w:t xml:space="preserve"> understand it, but over time I came to realise it was perfect. Our minds and souls contain volumes inscribed by our experiences and emotions; </w:t>
      </w:r>
      <w:proofErr w:type="gramStart"/>
      <w:r w:rsidRPr="00C0070D">
        <w:rPr>
          <w:rFonts w:ascii="Open Sans" w:eastAsia="Times New Roman" w:hAnsi="Open Sans" w:cs="Open Sans"/>
          <w:color w:val="3D3D3D"/>
          <w:sz w:val="24"/>
          <w:szCs w:val="24"/>
          <w:lang w:eastAsia="en-AU"/>
        </w:rPr>
        <w:t>each individual’s</w:t>
      </w:r>
      <w:proofErr w:type="gramEnd"/>
      <w:r w:rsidRPr="00C0070D">
        <w:rPr>
          <w:rFonts w:ascii="Open Sans" w:eastAsia="Times New Roman" w:hAnsi="Open Sans" w:cs="Open Sans"/>
          <w:color w:val="3D3D3D"/>
          <w:sz w:val="24"/>
          <w:szCs w:val="24"/>
          <w:lang w:eastAsia="en-AU"/>
        </w:rPr>
        <w:t xml:space="preserve"> consciousness is a collection of memories we’ve </w:t>
      </w:r>
      <w:r w:rsidR="00736336" w:rsidRPr="00C0070D">
        <w:rPr>
          <w:rFonts w:ascii="Open Sans" w:eastAsia="Times New Roman" w:hAnsi="Open Sans" w:cs="Open Sans"/>
          <w:color w:val="3D3D3D"/>
          <w:sz w:val="24"/>
          <w:szCs w:val="24"/>
          <w:lang w:eastAsia="en-AU"/>
        </w:rPr>
        <w:t>catalogued</w:t>
      </w:r>
      <w:r w:rsidRPr="00C0070D">
        <w:rPr>
          <w:rFonts w:ascii="Open Sans" w:eastAsia="Times New Roman" w:hAnsi="Open Sans" w:cs="Open Sans"/>
          <w:color w:val="3D3D3D"/>
          <w:sz w:val="24"/>
          <w:szCs w:val="24"/>
          <w:lang w:eastAsia="en-AU"/>
        </w:rPr>
        <w:t xml:space="preserve"> and stored inside us, a private library of a life lived.</w:t>
      </w:r>
    </w:p>
    <w:p w14:paraId="240380DE" w14:textId="77777777" w:rsidR="004F1430" w:rsidRPr="002A5651" w:rsidRDefault="004F1430" w:rsidP="004F143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 w:name="_Hlk77843663"/>
      <w:r w:rsidRPr="002A5651">
        <w:rPr>
          <w:rFonts w:ascii="Open Sans" w:eastAsia="Times New Roman" w:hAnsi="Open Sans" w:cs="Open Sans"/>
          <w:b/>
          <w:bCs/>
          <w:color w:val="7F0891"/>
          <w:sz w:val="24"/>
          <w:szCs w:val="24"/>
          <w:lang w:eastAsia="en-AU"/>
        </w:rPr>
        <w:t>*******</w:t>
      </w:r>
    </w:p>
    <w:bookmarkEnd w:id="1"/>
    <w:p w14:paraId="738BA000" w14:textId="540D7CB8" w:rsidR="003A3104" w:rsidRDefault="003A3104" w:rsidP="003A310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0070D">
        <w:rPr>
          <w:rFonts w:ascii="Open Sans" w:eastAsia="Times New Roman" w:hAnsi="Open Sans" w:cs="Open Sans"/>
          <w:color w:val="3D3D3D"/>
          <w:sz w:val="24"/>
          <w:szCs w:val="24"/>
          <w:lang w:eastAsia="en-AU"/>
        </w:rPr>
        <w:t xml:space="preserve">People think that libraries are quiet, but they really </w:t>
      </w:r>
      <w:r w:rsidR="00736336" w:rsidRPr="00C0070D">
        <w:rPr>
          <w:rFonts w:ascii="Open Sans" w:eastAsia="Times New Roman" w:hAnsi="Open Sans" w:cs="Open Sans"/>
          <w:color w:val="3D3D3D"/>
          <w:sz w:val="24"/>
          <w:szCs w:val="24"/>
          <w:lang w:eastAsia="en-AU"/>
        </w:rPr>
        <w:t>are not</w:t>
      </w:r>
      <w:r w:rsidRPr="00C0070D">
        <w:rPr>
          <w:rFonts w:ascii="Open Sans" w:eastAsia="Times New Roman" w:hAnsi="Open Sans" w:cs="Open Sans"/>
          <w:color w:val="3D3D3D"/>
          <w:sz w:val="24"/>
          <w:szCs w:val="24"/>
          <w:lang w:eastAsia="en-AU"/>
        </w:rPr>
        <w:t xml:space="preserve">. They rumble with voices and footsteps and a whole orchestral range of book-related noises—the snap of covers clapping shut; the breathy whisk of pages fanning open; the distinctive </w:t>
      </w:r>
      <w:proofErr w:type="spellStart"/>
      <w:r w:rsidRPr="00C0070D">
        <w:rPr>
          <w:rFonts w:ascii="Open Sans" w:eastAsia="Times New Roman" w:hAnsi="Open Sans" w:cs="Open Sans"/>
          <w:color w:val="3D3D3D"/>
          <w:sz w:val="24"/>
          <w:szCs w:val="24"/>
          <w:lang w:eastAsia="en-AU"/>
        </w:rPr>
        <w:t>thunk</w:t>
      </w:r>
      <w:proofErr w:type="spellEnd"/>
      <w:r w:rsidRPr="00C0070D">
        <w:rPr>
          <w:rFonts w:ascii="Open Sans" w:eastAsia="Times New Roman" w:hAnsi="Open Sans" w:cs="Open Sans"/>
          <w:color w:val="3D3D3D"/>
          <w:sz w:val="24"/>
          <w:szCs w:val="24"/>
          <w:lang w:eastAsia="en-AU"/>
        </w:rPr>
        <w:t xml:space="preserve"> of one book being stacked on another; the grumble of book carts in the corridors.</w:t>
      </w:r>
    </w:p>
    <w:p w14:paraId="123594D7" w14:textId="77777777" w:rsidR="004F1430" w:rsidRPr="002A5651" w:rsidRDefault="004F1430" w:rsidP="004F143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2A5651">
        <w:rPr>
          <w:rFonts w:ascii="Open Sans" w:eastAsia="Times New Roman" w:hAnsi="Open Sans" w:cs="Open Sans"/>
          <w:b/>
          <w:bCs/>
          <w:color w:val="7F0891"/>
          <w:sz w:val="24"/>
          <w:szCs w:val="24"/>
          <w:lang w:eastAsia="en-AU"/>
        </w:rPr>
        <w:t>*******</w:t>
      </w:r>
    </w:p>
    <w:p w14:paraId="4E86218D" w14:textId="6EB8D735" w:rsidR="003A3104" w:rsidRDefault="003A3104" w:rsidP="003A310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0070D">
        <w:rPr>
          <w:rFonts w:ascii="Open Sans" w:eastAsia="Times New Roman" w:hAnsi="Open Sans" w:cs="Open Sans"/>
          <w:color w:val="3D3D3D"/>
          <w:sz w:val="24"/>
          <w:szCs w:val="24"/>
          <w:lang w:eastAsia="en-AU"/>
        </w:rPr>
        <w:t>Every problem that society has, the library has, too, because the boundary between society and the library is porous; nothing good is kept out of the library, and nothing bad.</w:t>
      </w:r>
    </w:p>
    <w:p w14:paraId="7E853D2B" w14:textId="77777777" w:rsidR="004F1430" w:rsidRPr="002A5651" w:rsidRDefault="004F1430" w:rsidP="004F143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2A5651">
        <w:rPr>
          <w:rFonts w:ascii="Open Sans" w:eastAsia="Times New Roman" w:hAnsi="Open Sans" w:cs="Open Sans"/>
          <w:b/>
          <w:bCs/>
          <w:color w:val="7F0891"/>
          <w:sz w:val="24"/>
          <w:szCs w:val="24"/>
          <w:lang w:eastAsia="en-AU"/>
        </w:rPr>
        <w:t>*******</w:t>
      </w:r>
    </w:p>
    <w:p w14:paraId="4EAC8B9B" w14:textId="7D912C2F" w:rsidR="003A3104" w:rsidRDefault="003A3104" w:rsidP="003A310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0070D">
        <w:rPr>
          <w:rFonts w:ascii="Open Sans" w:eastAsia="Times New Roman" w:hAnsi="Open Sans" w:cs="Open Sans"/>
          <w:color w:val="3D3D3D"/>
          <w:sz w:val="24"/>
          <w:szCs w:val="24"/>
          <w:lang w:eastAsia="en-AU"/>
        </w:rPr>
        <w:t>A library is a good place to soften solitude; a place where you feel part of a conversation that has gone on for hundreds and hundreds of years even when you’re all alone. The library is a whispering post. You don’t need to take a book off a shelf to know there is a voice inside that is waiting to speak to you, and behind that was someone who truly believed that if he or she spoke, someone would listen.</w:t>
      </w:r>
    </w:p>
    <w:p w14:paraId="3EAE4D5C" w14:textId="77777777" w:rsidR="004F1430" w:rsidRPr="002A5651" w:rsidRDefault="004F1430" w:rsidP="004F143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2" w:name="_Hlk77843703"/>
      <w:r w:rsidRPr="002A5651">
        <w:rPr>
          <w:rFonts w:ascii="Open Sans" w:eastAsia="Times New Roman" w:hAnsi="Open Sans" w:cs="Open Sans"/>
          <w:b/>
          <w:bCs/>
          <w:color w:val="7F0891"/>
          <w:sz w:val="24"/>
          <w:szCs w:val="24"/>
          <w:lang w:eastAsia="en-AU"/>
        </w:rPr>
        <w:t>*******</w:t>
      </w:r>
    </w:p>
    <w:bookmarkEnd w:id="2"/>
    <w:p w14:paraId="4C748A28" w14:textId="77D85A85" w:rsidR="003A3104" w:rsidRDefault="003A3104" w:rsidP="003A310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0070D">
        <w:rPr>
          <w:rFonts w:ascii="Open Sans" w:eastAsia="Times New Roman" w:hAnsi="Open Sans" w:cs="Open Sans"/>
          <w:color w:val="3D3D3D"/>
          <w:sz w:val="24"/>
          <w:szCs w:val="24"/>
          <w:lang w:eastAsia="en-AU"/>
        </w:rPr>
        <w:lastRenderedPageBreak/>
        <w:t>I was struck by how full of hope it is to collect these books and manuscripts and preserve them. It declares that all these stories matter, and so does every effort to create something that connects us to one another, and to our past and to what is still to come.</w:t>
      </w:r>
    </w:p>
    <w:p w14:paraId="50FAEF38" w14:textId="21982B11" w:rsidR="004F1430" w:rsidRPr="002A5651" w:rsidRDefault="004F1430" w:rsidP="004F143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2A5651">
        <w:rPr>
          <w:rFonts w:ascii="Open Sans" w:eastAsia="Times New Roman" w:hAnsi="Open Sans" w:cs="Open Sans"/>
          <w:b/>
          <w:bCs/>
          <w:color w:val="7F0891"/>
          <w:sz w:val="24"/>
          <w:szCs w:val="24"/>
          <w:lang w:eastAsia="en-AU"/>
        </w:rPr>
        <w:t>*******</w:t>
      </w:r>
    </w:p>
    <w:p w14:paraId="2DE4F9FF" w14:textId="7DD68EF3" w:rsidR="003A3104" w:rsidRPr="00C0070D" w:rsidRDefault="003A3104" w:rsidP="003A310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0070D">
        <w:rPr>
          <w:rFonts w:ascii="Open Sans" w:eastAsia="Times New Roman" w:hAnsi="Open Sans" w:cs="Open Sans"/>
          <w:color w:val="3D3D3D"/>
          <w:sz w:val="24"/>
          <w:szCs w:val="24"/>
          <w:lang w:eastAsia="en-AU"/>
        </w:rPr>
        <w:t>All the things that are wrong in the world seem conquered by a library’s simple unspoken promise: Here I am, please tell me your story; here is my story, please listen.</w:t>
      </w:r>
    </w:p>
    <w:p w14:paraId="04C2ECFF" w14:textId="77777777" w:rsidR="007E447B" w:rsidRPr="002A5651" w:rsidRDefault="007E447B" w:rsidP="007E447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2A5651">
        <w:rPr>
          <w:rFonts w:ascii="Open Sans" w:eastAsia="Times New Roman" w:hAnsi="Open Sans" w:cs="Open Sans"/>
          <w:b/>
          <w:bCs/>
          <w:color w:val="7F0891"/>
          <w:sz w:val="24"/>
          <w:szCs w:val="24"/>
          <w:lang w:eastAsia="en-AU"/>
        </w:rPr>
        <w:t>*******</w:t>
      </w:r>
    </w:p>
    <w:p w14:paraId="740518E0" w14:textId="77777777" w:rsidR="007E447B" w:rsidRPr="00736336" w:rsidRDefault="007E447B" w:rsidP="007E447B">
      <w:pPr>
        <w:rPr>
          <w:color w:val="7030A0"/>
          <w:sz w:val="18"/>
          <w:szCs w:val="18"/>
        </w:rPr>
      </w:pPr>
      <w:r w:rsidRPr="00C0070D">
        <w:rPr>
          <w:rFonts w:ascii="Open Sans" w:eastAsia="Times New Roman" w:hAnsi="Open Sans" w:cs="Open Sans"/>
          <w:b/>
          <w:bCs/>
          <w:color w:val="7F0891"/>
          <w:sz w:val="24"/>
          <w:szCs w:val="24"/>
          <w:bdr w:val="none" w:sz="0" w:space="0" w:color="auto" w:frame="1"/>
          <w:lang w:eastAsia="en-AU"/>
        </w:rPr>
        <w:t>“Libraries are what is best about us as a society: open, exciting, rich, informative, free, inclusive, engaging… In times of trouble, libraries are sanctuaries.”</w:t>
      </w:r>
      <w:r>
        <w:rPr>
          <w:rFonts w:ascii="Open Sans" w:eastAsia="Times New Roman" w:hAnsi="Open Sans" w:cs="Open Sans"/>
          <w:b/>
          <w:bCs/>
          <w:color w:val="7F0891"/>
          <w:sz w:val="24"/>
          <w:szCs w:val="24"/>
          <w:bdr w:val="none" w:sz="0" w:space="0" w:color="auto" w:frame="1"/>
          <w:lang w:eastAsia="en-AU"/>
        </w:rPr>
        <w:t xml:space="preserve">  </w:t>
      </w:r>
      <w:r w:rsidRPr="00736336">
        <w:rPr>
          <w:color w:val="7030A0"/>
          <w:sz w:val="18"/>
          <w:szCs w:val="18"/>
        </w:rPr>
        <w:t xml:space="preserve">Susan </w:t>
      </w:r>
      <w:proofErr w:type="spellStart"/>
      <w:r w:rsidRPr="00736336">
        <w:rPr>
          <w:color w:val="7030A0"/>
          <w:sz w:val="18"/>
          <w:szCs w:val="18"/>
        </w:rPr>
        <w:t>Orlean</w:t>
      </w:r>
      <w:proofErr w:type="spellEnd"/>
    </w:p>
    <w:p w14:paraId="42BEED4A" w14:textId="029845FC" w:rsidR="007E447B" w:rsidRPr="00C0070D" w:rsidRDefault="007E447B" w:rsidP="007E447B">
      <w:pPr>
        <w:spacing w:after="0" w:line="240" w:lineRule="auto"/>
        <w:textAlignment w:val="baseline"/>
        <w:rPr>
          <w:rFonts w:ascii="Open Sans" w:eastAsia="Times New Roman" w:hAnsi="Open Sans" w:cs="Open Sans"/>
          <w:color w:val="7F0891"/>
          <w:sz w:val="24"/>
          <w:szCs w:val="24"/>
          <w:lang w:eastAsia="en-AU"/>
        </w:rPr>
      </w:pPr>
    </w:p>
    <w:p w14:paraId="2AEB0E51" w14:textId="73FC91CC" w:rsidR="00736336" w:rsidRPr="003A3104" w:rsidRDefault="00736336" w:rsidP="003A3104">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555AA18C" w14:textId="7051D441" w:rsidR="00736336" w:rsidRDefault="00736336" w:rsidP="003A3104">
      <w:pPr>
        <w:spacing w:after="0" w:line="240" w:lineRule="auto"/>
        <w:textAlignment w:val="baseline"/>
        <w:rPr>
          <w:rFonts w:ascii="inherit" w:eastAsia="Times New Roman" w:hAnsi="inherit" w:cs="Times New Roman"/>
          <w:b/>
          <w:bCs/>
          <w:color w:val="7F0891"/>
          <w:sz w:val="28"/>
          <w:szCs w:val="28"/>
          <w:bdr w:val="none" w:sz="0" w:space="0" w:color="auto" w:frame="1"/>
          <w:lang w:eastAsia="en-AU"/>
        </w:rPr>
      </w:pPr>
    </w:p>
    <w:p w14:paraId="083CAE36" w14:textId="19839260" w:rsidR="00736336" w:rsidRDefault="00736336" w:rsidP="003A3104">
      <w:pPr>
        <w:spacing w:after="0" w:line="240" w:lineRule="auto"/>
        <w:textAlignment w:val="baseline"/>
        <w:rPr>
          <w:rFonts w:ascii="inherit" w:eastAsia="Times New Roman" w:hAnsi="inherit" w:cs="Times New Roman"/>
          <w:b/>
          <w:bCs/>
          <w:color w:val="7F0891"/>
          <w:sz w:val="28"/>
          <w:szCs w:val="28"/>
          <w:bdr w:val="none" w:sz="0" w:space="0" w:color="auto" w:frame="1"/>
          <w:lang w:eastAsia="en-AU"/>
        </w:rPr>
      </w:pPr>
    </w:p>
    <w:p w14:paraId="1E5C2193" w14:textId="0A738FBC" w:rsidR="00736336" w:rsidRDefault="00736336" w:rsidP="003A3104">
      <w:pPr>
        <w:spacing w:after="0" w:line="240" w:lineRule="auto"/>
        <w:textAlignment w:val="baseline"/>
        <w:rPr>
          <w:rFonts w:ascii="inherit" w:eastAsia="Times New Roman" w:hAnsi="inherit" w:cs="Times New Roman"/>
          <w:b/>
          <w:bCs/>
          <w:color w:val="7F0891"/>
          <w:sz w:val="28"/>
          <w:szCs w:val="28"/>
          <w:bdr w:val="none" w:sz="0" w:space="0" w:color="auto" w:frame="1"/>
          <w:lang w:eastAsia="en-AU"/>
        </w:rPr>
      </w:pPr>
    </w:p>
    <w:p w14:paraId="18FE1A32" w14:textId="24C0D5B6" w:rsidR="00736336" w:rsidRDefault="00736336" w:rsidP="003A3104">
      <w:pPr>
        <w:spacing w:after="0" w:line="240" w:lineRule="auto"/>
        <w:textAlignment w:val="baseline"/>
        <w:rPr>
          <w:rFonts w:ascii="inherit" w:eastAsia="Times New Roman" w:hAnsi="inherit" w:cs="Times New Roman"/>
          <w:b/>
          <w:bCs/>
          <w:color w:val="7F0891"/>
          <w:sz w:val="28"/>
          <w:szCs w:val="28"/>
          <w:bdr w:val="none" w:sz="0" w:space="0" w:color="auto" w:frame="1"/>
          <w:lang w:eastAsia="en-AU"/>
        </w:rPr>
      </w:pPr>
    </w:p>
    <w:p w14:paraId="12585B04" w14:textId="4A56ECB6" w:rsidR="00736336" w:rsidRDefault="00736336" w:rsidP="003A3104">
      <w:pPr>
        <w:spacing w:after="0" w:line="240" w:lineRule="auto"/>
        <w:textAlignment w:val="baseline"/>
        <w:rPr>
          <w:rFonts w:ascii="inherit" w:eastAsia="Times New Roman" w:hAnsi="inherit" w:cs="Times New Roman"/>
          <w:b/>
          <w:bCs/>
          <w:color w:val="7F0891"/>
          <w:sz w:val="28"/>
          <w:szCs w:val="28"/>
          <w:bdr w:val="none" w:sz="0" w:space="0" w:color="auto" w:frame="1"/>
          <w:lang w:eastAsia="en-AU"/>
        </w:rPr>
      </w:pPr>
    </w:p>
    <w:p w14:paraId="720C11E9" w14:textId="2D91794C" w:rsidR="00736336" w:rsidRDefault="00736336" w:rsidP="003A3104">
      <w:pPr>
        <w:spacing w:after="0" w:line="240" w:lineRule="auto"/>
        <w:textAlignment w:val="baseline"/>
        <w:rPr>
          <w:rFonts w:ascii="inherit" w:eastAsia="Times New Roman" w:hAnsi="inherit" w:cs="Times New Roman"/>
          <w:b/>
          <w:bCs/>
          <w:color w:val="7F0891"/>
          <w:sz w:val="28"/>
          <w:szCs w:val="28"/>
          <w:bdr w:val="none" w:sz="0" w:space="0" w:color="auto" w:frame="1"/>
          <w:lang w:eastAsia="en-AU"/>
        </w:rPr>
      </w:pPr>
    </w:p>
    <w:p w14:paraId="72DB4977" w14:textId="73719F9C" w:rsidR="003A3104" w:rsidRDefault="003A3104"/>
    <w:sectPr w:rsidR="003A31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altName w:val="Source Sans Pro"/>
    <w:charset w:val="00"/>
    <w:family w:val="swiss"/>
    <w:pitch w:val="variable"/>
    <w:sig w:usb0="600002F7" w:usb1="02000001" w:usb2="00000000" w:usb3="00000000" w:csb0="0000019F" w:csb1="00000000"/>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3104"/>
    <w:rsid w:val="00030D6D"/>
    <w:rsid w:val="002A5651"/>
    <w:rsid w:val="003A3104"/>
    <w:rsid w:val="004F1430"/>
    <w:rsid w:val="006926F6"/>
    <w:rsid w:val="00736336"/>
    <w:rsid w:val="007B0DD0"/>
    <w:rsid w:val="007E447B"/>
    <w:rsid w:val="00A86201"/>
    <w:rsid w:val="00C0070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C16B86"/>
  <w15:chartTrackingRefBased/>
  <w15:docId w15:val="{0314F1C1-5E27-4FF1-9F43-DD0734D65C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736336"/>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736336"/>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1107499">
      <w:bodyDiv w:val="1"/>
      <w:marLeft w:val="0"/>
      <w:marRight w:val="0"/>
      <w:marTop w:val="0"/>
      <w:marBottom w:val="0"/>
      <w:divBdr>
        <w:top w:val="none" w:sz="0" w:space="0" w:color="auto"/>
        <w:left w:val="none" w:sz="0" w:space="0" w:color="auto"/>
        <w:bottom w:val="none" w:sz="0" w:space="0" w:color="auto"/>
        <w:right w:val="none" w:sz="0" w:space="0" w:color="auto"/>
      </w:divBdr>
      <w:divsChild>
        <w:div w:id="843544629">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4</Pages>
  <Words>875</Words>
  <Characters>4988</Characters>
  <Application>Microsoft Office Word</Application>
  <DocSecurity>0</DocSecurity>
  <Lines>41</Lines>
  <Paragraphs>11</Paragraphs>
  <ScaleCrop>false</ScaleCrop>
  <Company/>
  <LinksUpToDate>false</LinksUpToDate>
  <CharactersWithSpaces>5852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11</cp:revision>
  <dcterms:created xsi:type="dcterms:W3CDTF">2021-07-17T05:49:00Z</dcterms:created>
  <dcterms:modified xsi:type="dcterms:W3CDTF">2021-08-19T00:15:00Z</dcterms:modified>
</cp:coreProperties>
</file>