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D83298" w14:textId="004164C4" w:rsidR="00EF6A93" w:rsidRPr="00EF6A93" w:rsidRDefault="00EF6A93" w:rsidP="00EF6A93">
      <w:pPr>
        <w:shd w:val="clear" w:color="auto" w:fill="FFFFFF"/>
        <w:spacing w:beforeAutospacing="1" w:after="0" w:afterAutospacing="1" w:line="240" w:lineRule="auto"/>
        <w:textAlignment w:val="baseline"/>
        <w:outlineLvl w:val="2"/>
        <w:rPr>
          <w:rFonts w:ascii="Source Sans Pro" w:eastAsia="Times New Roman" w:hAnsi="Source Sans Pro" w:cs="Times New Roman"/>
          <w:color w:val="020202"/>
          <w:sz w:val="27"/>
          <w:szCs w:val="27"/>
          <w:lang w:eastAsia="en-AU"/>
        </w:rPr>
      </w:pPr>
      <w:r w:rsidRPr="00EF6A93">
        <w:rPr>
          <w:rFonts w:ascii="Source Sans Pro" w:eastAsia="Times New Roman" w:hAnsi="Source Sans Pro" w:cs="Times New Roman"/>
          <w:color w:val="020202"/>
          <w:sz w:val="27"/>
          <w:szCs w:val="27"/>
          <w:lang w:eastAsia="en-AU"/>
        </w:rPr>
        <w:fldChar w:fldCharType="begin"/>
      </w:r>
      <w:r w:rsidRPr="00EF6A93">
        <w:rPr>
          <w:rFonts w:ascii="Source Sans Pro" w:eastAsia="Times New Roman" w:hAnsi="Source Sans Pro" w:cs="Times New Roman"/>
          <w:color w:val="020202"/>
          <w:sz w:val="27"/>
          <w:szCs w:val="27"/>
          <w:lang w:eastAsia="en-AU"/>
        </w:rPr>
        <w:instrText xml:space="preserve"> HYPERLINK "http://www.fishpond.com.au/product_info.php?ref=4297&amp;id=9780349411903&amp;affiliate_banner_id=1" \t "_blank" </w:instrText>
      </w:r>
      <w:r w:rsidRPr="00EF6A93">
        <w:rPr>
          <w:rFonts w:ascii="Source Sans Pro" w:eastAsia="Times New Roman" w:hAnsi="Source Sans Pro" w:cs="Times New Roman"/>
          <w:color w:val="020202"/>
          <w:sz w:val="27"/>
          <w:szCs w:val="27"/>
          <w:lang w:eastAsia="en-AU"/>
        </w:rPr>
        <w:fldChar w:fldCharType="separate"/>
      </w:r>
      <w:r w:rsidRPr="00EF6A93">
        <w:rPr>
          <w:rFonts w:ascii="inherit" w:eastAsia="Times New Roman" w:hAnsi="inherit" w:cs="Times New Roman"/>
          <w:noProof/>
          <w:color w:val="F24444"/>
          <w:sz w:val="36"/>
          <w:szCs w:val="36"/>
          <w:bdr w:val="none" w:sz="0" w:space="0" w:color="auto" w:frame="1"/>
          <w:lang w:eastAsia="en-AU"/>
        </w:rPr>
        <w:drawing>
          <wp:inline distT="0" distB="0" distL="0" distR="0" wp14:anchorId="2843C28C" wp14:editId="32FF07B7">
            <wp:extent cx="857250" cy="1318846"/>
            <wp:effectExtent l="0" t="0" r="0" b="0"/>
            <wp:docPr id="2" name="Picture 2" descr="Deep Work: Rules for Focused Success in a Distracted World">
              <a:hlinkClick xmlns:a="http://schemas.openxmlformats.org/drawingml/2006/main" r:id="rId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ep Work: Rules for Focused Success in a Distracted World">
                      <a:hlinkClick r:id="rId5" tgtFrame="&quot;_blank&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58978" cy="1321504"/>
                    </a:xfrm>
                    <a:prstGeom prst="rect">
                      <a:avLst/>
                    </a:prstGeom>
                    <a:noFill/>
                    <a:ln>
                      <a:noFill/>
                    </a:ln>
                  </pic:spPr>
                </pic:pic>
              </a:graphicData>
            </a:graphic>
          </wp:inline>
        </w:drawing>
      </w:r>
      <w:r w:rsidR="00B10EB4">
        <w:rPr>
          <w:rFonts w:ascii="Source Sans Pro" w:eastAsia="Times New Roman" w:hAnsi="Source Sans Pro" w:cs="Times New Roman"/>
          <w:color w:val="020202"/>
          <w:sz w:val="27"/>
          <w:szCs w:val="27"/>
          <w:lang w:eastAsia="en-AU"/>
        </w:rPr>
        <w:t xml:space="preserve">                                         </w:t>
      </w:r>
      <w:r w:rsidRPr="0002369E">
        <w:rPr>
          <w:rFonts w:ascii="Open Sans" w:eastAsia="Times New Roman" w:hAnsi="Open Sans" w:cs="Open Sans"/>
          <w:b/>
          <w:bCs/>
          <w:color w:val="800080"/>
          <w:sz w:val="36"/>
          <w:szCs w:val="36"/>
          <w:bdr w:val="none" w:sz="0" w:space="0" w:color="auto" w:frame="1"/>
          <w:lang w:eastAsia="en-AU"/>
        </w:rPr>
        <w:t>Deep Work</w:t>
      </w:r>
      <w:r w:rsidRPr="00EF6A93">
        <w:rPr>
          <w:rFonts w:ascii="Source Sans Pro" w:eastAsia="Times New Roman" w:hAnsi="Source Sans Pro" w:cs="Times New Roman"/>
          <w:color w:val="020202"/>
          <w:sz w:val="27"/>
          <w:szCs w:val="27"/>
          <w:lang w:eastAsia="en-AU"/>
        </w:rPr>
        <w:fldChar w:fldCharType="end"/>
      </w:r>
    </w:p>
    <w:p w14:paraId="7F3B204F" w14:textId="77777777" w:rsidR="00B10EB4" w:rsidRDefault="00B10EB4" w:rsidP="00EF6A93">
      <w:pPr>
        <w:shd w:val="clear" w:color="auto" w:fill="FFFFFF"/>
        <w:spacing w:beforeAutospacing="1" w:after="0" w:afterAutospacing="1" w:line="240" w:lineRule="auto"/>
        <w:textAlignment w:val="baseline"/>
        <w:rPr>
          <w:rFonts w:ascii="Open Sans" w:eastAsia="Times New Roman" w:hAnsi="Open Sans" w:cs="Open Sans"/>
          <w:b/>
          <w:bCs/>
          <w:i/>
          <w:iCs/>
          <w:color w:val="7F0891"/>
          <w:sz w:val="24"/>
          <w:szCs w:val="24"/>
          <w:bdr w:val="none" w:sz="0" w:space="0" w:color="auto" w:frame="1"/>
          <w:lang w:eastAsia="en-AU"/>
        </w:rPr>
      </w:pPr>
    </w:p>
    <w:p w14:paraId="6219D505" w14:textId="7CD7D609" w:rsidR="00EF6A93" w:rsidRPr="0002369E" w:rsidRDefault="00EF6A93" w:rsidP="00EF6A9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02369E">
        <w:rPr>
          <w:rFonts w:ascii="Open Sans" w:eastAsia="Times New Roman" w:hAnsi="Open Sans" w:cs="Open Sans"/>
          <w:b/>
          <w:bCs/>
          <w:i/>
          <w:iCs/>
          <w:color w:val="7F0891"/>
          <w:sz w:val="24"/>
          <w:szCs w:val="24"/>
          <w:bdr w:val="none" w:sz="0" w:space="0" w:color="auto" w:frame="1"/>
          <w:lang w:eastAsia="en-AU"/>
        </w:rPr>
        <w:t>Cal Newport</w:t>
      </w:r>
    </w:p>
    <w:p w14:paraId="140E1EEC" w14:textId="77777777" w:rsidR="00EF6A93" w:rsidRPr="0002369E" w:rsidRDefault="00EF6A93" w:rsidP="00EF6A93">
      <w:pPr>
        <w:shd w:val="clear" w:color="auto" w:fill="FFFFFF"/>
        <w:spacing w:beforeAutospacing="1" w:after="0" w:afterAutospacing="1" w:line="240" w:lineRule="auto"/>
        <w:textAlignment w:val="baseline"/>
        <w:rPr>
          <w:rFonts w:ascii="Open Sans" w:eastAsia="Times New Roman" w:hAnsi="Open Sans" w:cs="Open Sans"/>
          <w:color w:val="7F0891"/>
          <w:sz w:val="24"/>
          <w:szCs w:val="24"/>
          <w:lang w:eastAsia="en-AU"/>
        </w:rPr>
      </w:pPr>
      <w:r w:rsidRPr="0002369E">
        <w:rPr>
          <w:rFonts w:ascii="Open Sans" w:eastAsia="Times New Roman" w:hAnsi="Open Sans" w:cs="Open Sans"/>
          <w:b/>
          <w:bCs/>
          <w:color w:val="7F0891"/>
          <w:sz w:val="24"/>
          <w:szCs w:val="24"/>
          <w:bdr w:val="none" w:sz="0" w:space="0" w:color="auto" w:frame="1"/>
          <w:lang w:eastAsia="en-AU"/>
        </w:rPr>
        <w:t>ISBN:</w:t>
      </w:r>
      <w:r w:rsidRPr="0002369E">
        <w:rPr>
          <w:rFonts w:ascii="Open Sans" w:eastAsia="Times New Roman" w:hAnsi="Open Sans" w:cs="Open Sans"/>
          <w:color w:val="7F0891"/>
          <w:sz w:val="24"/>
          <w:szCs w:val="24"/>
          <w:lang w:eastAsia="en-AU"/>
        </w:rPr>
        <w:t> </w:t>
      </w:r>
      <w:r w:rsidRPr="0002369E">
        <w:rPr>
          <w:rFonts w:ascii="Open Sans" w:eastAsia="Times New Roman" w:hAnsi="Open Sans" w:cs="Open Sans"/>
          <w:color w:val="7F0891"/>
          <w:sz w:val="24"/>
          <w:szCs w:val="24"/>
          <w:bdr w:val="none" w:sz="0" w:space="0" w:color="auto" w:frame="1"/>
          <w:lang w:eastAsia="en-AU"/>
        </w:rPr>
        <w:t>0349411905</w:t>
      </w:r>
    </w:p>
    <w:p w14:paraId="7CC5121B" w14:textId="77777777" w:rsidR="00EF6A93" w:rsidRPr="0002369E" w:rsidRDefault="00EF6A93" w:rsidP="00EF6A9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02369E">
        <w:rPr>
          <w:rFonts w:ascii="Open Sans" w:eastAsia="Times New Roman" w:hAnsi="Open Sans" w:cs="Open Sans"/>
          <w:b/>
          <w:bCs/>
          <w:color w:val="7F0891"/>
          <w:sz w:val="24"/>
          <w:szCs w:val="24"/>
          <w:bdr w:val="none" w:sz="0" w:space="0" w:color="auto" w:frame="1"/>
          <w:lang w:eastAsia="en-AU"/>
        </w:rPr>
        <w:t>Category:</w:t>
      </w:r>
      <w:r w:rsidRPr="0002369E">
        <w:rPr>
          <w:rFonts w:ascii="Open Sans" w:eastAsia="Times New Roman" w:hAnsi="Open Sans" w:cs="Open Sans"/>
          <w:color w:val="3D3D3D"/>
          <w:sz w:val="24"/>
          <w:szCs w:val="24"/>
          <w:lang w:eastAsia="en-AU"/>
        </w:rPr>
        <w:t> </w:t>
      </w:r>
      <w:r w:rsidRPr="0002369E">
        <w:rPr>
          <w:rFonts w:ascii="Open Sans" w:eastAsia="Times New Roman" w:hAnsi="Open Sans" w:cs="Open Sans"/>
          <w:color w:val="7F0891"/>
          <w:sz w:val="24"/>
          <w:szCs w:val="24"/>
          <w:bdr w:val="none" w:sz="0" w:space="0" w:color="auto" w:frame="1"/>
          <w:lang w:eastAsia="en-AU"/>
        </w:rPr>
        <w:t>Business, Management</w:t>
      </w:r>
    </w:p>
    <w:p w14:paraId="2F5495DD" w14:textId="77777777" w:rsidR="00EF6A93" w:rsidRPr="0002369E" w:rsidRDefault="00EF6A93" w:rsidP="00EF6A9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02369E">
        <w:rPr>
          <w:rFonts w:ascii="Open Sans" w:eastAsia="Times New Roman" w:hAnsi="Open Sans" w:cs="Open Sans"/>
          <w:b/>
          <w:bCs/>
          <w:color w:val="7F0891"/>
          <w:sz w:val="24"/>
          <w:szCs w:val="24"/>
          <w:bdr w:val="none" w:sz="0" w:space="0" w:color="auto" w:frame="1"/>
          <w:lang w:eastAsia="en-AU"/>
        </w:rPr>
        <w:t>Themes:</w:t>
      </w:r>
      <w:r w:rsidRPr="0002369E">
        <w:rPr>
          <w:rFonts w:ascii="Open Sans" w:eastAsia="Times New Roman" w:hAnsi="Open Sans" w:cs="Open Sans"/>
          <w:color w:val="3D3D3D"/>
          <w:sz w:val="24"/>
          <w:szCs w:val="24"/>
          <w:lang w:eastAsia="en-AU"/>
        </w:rPr>
        <w:t> </w:t>
      </w:r>
      <w:r w:rsidRPr="0002369E">
        <w:rPr>
          <w:rFonts w:ascii="Open Sans" w:eastAsia="Times New Roman" w:hAnsi="Open Sans" w:cs="Open Sans"/>
          <w:b/>
          <w:bCs/>
          <w:color w:val="7F0891"/>
          <w:sz w:val="24"/>
          <w:szCs w:val="24"/>
          <w:bdr w:val="none" w:sz="0" w:space="0" w:color="auto" w:frame="1"/>
          <w:lang w:eastAsia="en-AU"/>
        </w:rPr>
        <w:t>Brain Power, Disruption, Distraction, Productivity, Focus</w:t>
      </w:r>
    </w:p>
    <w:p w14:paraId="5B060318" w14:textId="77777777" w:rsidR="00EF6A93" w:rsidRPr="0002369E" w:rsidRDefault="00EF6A93" w:rsidP="00EF6A9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02369E">
        <w:rPr>
          <w:rFonts w:ascii="Open Sans" w:eastAsia="Times New Roman" w:hAnsi="Open Sans" w:cs="Open Sans"/>
          <w:b/>
          <w:bCs/>
          <w:color w:val="7F0891"/>
          <w:sz w:val="24"/>
          <w:szCs w:val="24"/>
          <w:bdr w:val="none" w:sz="0" w:space="0" w:color="auto" w:frame="1"/>
          <w:lang w:eastAsia="en-AU"/>
        </w:rPr>
        <w:t>Date Read:</w:t>
      </w:r>
      <w:r w:rsidRPr="0002369E">
        <w:rPr>
          <w:rFonts w:ascii="Open Sans" w:eastAsia="Times New Roman" w:hAnsi="Open Sans" w:cs="Open Sans"/>
          <w:color w:val="3D3D3D"/>
          <w:sz w:val="24"/>
          <w:szCs w:val="24"/>
          <w:lang w:eastAsia="en-AU"/>
        </w:rPr>
        <w:t> </w:t>
      </w:r>
      <w:r w:rsidRPr="0002369E">
        <w:rPr>
          <w:rFonts w:ascii="Open Sans" w:eastAsia="Times New Roman" w:hAnsi="Open Sans" w:cs="Open Sans"/>
          <w:color w:val="7F0891"/>
          <w:sz w:val="24"/>
          <w:szCs w:val="24"/>
          <w:bdr w:val="none" w:sz="0" w:space="0" w:color="auto" w:frame="1"/>
          <w:lang w:eastAsia="en-AU"/>
        </w:rPr>
        <w:t>September 2020</w:t>
      </w:r>
    </w:p>
    <w:p w14:paraId="10B19852" w14:textId="77777777" w:rsidR="00EF6A93" w:rsidRPr="0002369E" w:rsidRDefault="00EF6A93" w:rsidP="00EF6A9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02369E">
        <w:rPr>
          <w:rFonts w:ascii="Open Sans" w:eastAsia="Times New Roman" w:hAnsi="Open Sans" w:cs="Open Sans"/>
          <w:b/>
          <w:bCs/>
          <w:color w:val="7F0891"/>
          <w:sz w:val="24"/>
          <w:szCs w:val="24"/>
          <w:bdr w:val="none" w:sz="0" w:space="0" w:color="auto" w:frame="1"/>
          <w:lang w:eastAsia="en-AU"/>
        </w:rPr>
        <w:t>Rating:</w:t>
      </w:r>
      <w:r w:rsidRPr="0002369E">
        <w:rPr>
          <w:rFonts w:ascii="Open Sans" w:eastAsia="Times New Roman" w:hAnsi="Open Sans" w:cs="Open Sans"/>
          <w:color w:val="3D3D3D"/>
          <w:sz w:val="24"/>
          <w:szCs w:val="24"/>
          <w:lang w:eastAsia="en-AU"/>
        </w:rPr>
        <w:t> </w:t>
      </w:r>
      <w:r w:rsidRPr="0002369E">
        <w:rPr>
          <w:rFonts w:ascii="Segoe UI Emoji" w:eastAsia="Times New Roman" w:hAnsi="Segoe UI Emoji" w:cs="Segoe UI Emoji"/>
          <w:b/>
          <w:bCs/>
          <w:color w:val="7F0891"/>
          <w:sz w:val="24"/>
          <w:szCs w:val="24"/>
          <w:bdr w:val="none" w:sz="0" w:space="0" w:color="auto" w:frame="1"/>
          <w:lang w:eastAsia="en-AU"/>
        </w:rPr>
        <w:t>♥</w:t>
      </w:r>
      <w:r w:rsidRPr="0002369E">
        <w:rPr>
          <w:rFonts w:ascii="Open Sans" w:eastAsia="Times New Roman" w:hAnsi="Open Sans" w:cs="Open Sans"/>
          <w:b/>
          <w:bCs/>
          <w:color w:val="7F0891"/>
          <w:sz w:val="24"/>
          <w:szCs w:val="24"/>
          <w:bdr w:val="none" w:sz="0" w:space="0" w:color="auto" w:frame="1"/>
          <w:lang w:eastAsia="en-AU"/>
        </w:rPr>
        <w:t xml:space="preserve"> </w:t>
      </w:r>
      <w:r w:rsidRPr="0002369E">
        <w:rPr>
          <w:rFonts w:ascii="Segoe UI Emoji" w:eastAsia="Times New Roman" w:hAnsi="Segoe UI Emoji" w:cs="Segoe UI Emoji"/>
          <w:b/>
          <w:bCs/>
          <w:color w:val="7F0891"/>
          <w:sz w:val="24"/>
          <w:szCs w:val="24"/>
          <w:bdr w:val="none" w:sz="0" w:space="0" w:color="auto" w:frame="1"/>
          <w:lang w:eastAsia="en-AU"/>
        </w:rPr>
        <w:t>♥</w:t>
      </w:r>
      <w:r w:rsidRPr="0002369E">
        <w:rPr>
          <w:rFonts w:ascii="Open Sans" w:eastAsia="Times New Roman" w:hAnsi="Open Sans" w:cs="Open Sans"/>
          <w:b/>
          <w:bCs/>
          <w:color w:val="7F0891"/>
          <w:sz w:val="24"/>
          <w:szCs w:val="24"/>
          <w:bdr w:val="none" w:sz="0" w:space="0" w:color="auto" w:frame="1"/>
          <w:lang w:eastAsia="en-AU"/>
        </w:rPr>
        <w:t xml:space="preserve"> </w:t>
      </w:r>
      <w:r w:rsidRPr="0002369E">
        <w:rPr>
          <w:rFonts w:ascii="Segoe UI Emoji" w:eastAsia="Times New Roman" w:hAnsi="Segoe UI Emoji" w:cs="Segoe UI Emoji"/>
          <w:b/>
          <w:bCs/>
          <w:color w:val="7F0891"/>
          <w:sz w:val="24"/>
          <w:szCs w:val="24"/>
          <w:bdr w:val="none" w:sz="0" w:space="0" w:color="auto" w:frame="1"/>
          <w:lang w:eastAsia="en-AU"/>
        </w:rPr>
        <w:t>♥</w:t>
      </w:r>
    </w:p>
    <w:p w14:paraId="082D4B26" w14:textId="77777777" w:rsidR="00EF6A93" w:rsidRPr="0002369E" w:rsidRDefault="00EF6A93" w:rsidP="00EF6A9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02369E">
        <w:rPr>
          <w:rFonts w:ascii="Open Sans" w:eastAsia="Times New Roman" w:hAnsi="Open Sans" w:cs="Open Sans"/>
          <w:b/>
          <w:bCs/>
          <w:color w:val="7F0891"/>
          <w:sz w:val="24"/>
          <w:szCs w:val="24"/>
          <w:bdr w:val="none" w:sz="0" w:space="0" w:color="auto" w:frame="1"/>
          <w:lang w:eastAsia="en-AU"/>
        </w:rPr>
        <w:t>My Book Notes:</w:t>
      </w:r>
    </w:p>
    <w:p w14:paraId="104CFEED" w14:textId="77777777" w:rsidR="00B10EB4" w:rsidRDefault="00B10EB4" w:rsidP="00EF6A93">
      <w:pPr>
        <w:shd w:val="clear" w:color="auto" w:fill="FFFFFF"/>
        <w:spacing w:beforeAutospacing="1" w:after="0" w:afterAutospacing="1" w:line="240" w:lineRule="auto"/>
        <w:textAlignment w:val="baseline"/>
        <w:rPr>
          <w:rFonts w:ascii="Open Sans" w:eastAsia="Times New Roman" w:hAnsi="Open Sans" w:cs="Open Sans"/>
          <w:b/>
          <w:bCs/>
          <w:color w:val="7F0891"/>
          <w:sz w:val="24"/>
          <w:szCs w:val="24"/>
          <w:bdr w:val="none" w:sz="0" w:space="0" w:color="auto" w:frame="1"/>
          <w:lang w:eastAsia="en-AU"/>
        </w:rPr>
      </w:pPr>
    </w:p>
    <w:p w14:paraId="4CA89D9D" w14:textId="1A537F72" w:rsidR="00EF6A93" w:rsidRPr="0002369E" w:rsidRDefault="00EF6A93" w:rsidP="00EF6A9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4C0D31">
        <w:rPr>
          <w:rFonts w:ascii="Open Sans" w:eastAsia="Times New Roman" w:hAnsi="Open Sans" w:cs="Open Sans"/>
          <w:b/>
          <w:bCs/>
          <w:color w:val="7F0891"/>
          <w:sz w:val="24"/>
          <w:szCs w:val="24"/>
          <w:bdr w:val="none" w:sz="0" w:space="0" w:color="auto" w:frame="1"/>
          <w:lang w:eastAsia="en-AU"/>
        </w:rPr>
        <w:t>‘If I organize my life in such a way that I get lots of long, consecutive, uninterrupted time-chunks, I can write novels. [If I instead get interrupted a lot] what replaces it? Instead of a novel that will be around for a long time…there is a bunch of e-mail messages that I have sent out to individual persons.’</w:t>
      </w:r>
      <w:r w:rsidRPr="0002369E">
        <w:rPr>
          <w:rFonts w:ascii="Open Sans" w:eastAsia="Times New Roman" w:hAnsi="Open Sans" w:cs="Open Sans"/>
          <w:color w:val="3D3D3D"/>
          <w:sz w:val="24"/>
          <w:szCs w:val="24"/>
          <w:lang w:eastAsia="en-AU"/>
        </w:rPr>
        <w:br/>
      </w:r>
      <w:r w:rsidRPr="004C0D31">
        <w:rPr>
          <w:rFonts w:ascii="Open Sans" w:eastAsia="Times New Roman" w:hAnsi="Open Sans" w:cs="Open Sans"/>
          <w:b/>
          <w:bCs/>
          <w:color w:val="3D3D3D"/>
          <w:sz w:val="20"/>
          <w:szCs w:val="20"/>
          <w:bdr w:val="none" w:sz="0" w:space="0" w:color="auto" w:frame="1"/>
          <w:lang w:eastAsia="en-AU"/>
        </w:rPr>
        <w:t>Neal Stephenson</w:t>
      </w:r>
      <w:r w:rsidRPr="004C0D31">
        <w:rPr>
          <w:rFonts w:ascii="Open Sans" w:eastAsia="Times New Roman" w:hAnsi="Open Sans" w:cs="Open Sans"/>
          <w:color w:val="3D3D3D"/>
          <w:sz w:val="20"/>
          <w:szCs w:val="20"/>
          <w:lang w:eastAsia="en-AU"/>
        </w:rPr>
        <w:t>, cyberpunk author</w:t>
      </w:r>
    </w:p>
    <w:p w14:paraId="7BB35B56" w14:textId="77777777" w:rsidR="00EF6A93" w:rsidRPr="0002369E" w:rsidRDefault="00EF6A93" w:rsidP="00EF6A9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02369E">
        <w:rPr>
          <w:rFonts w:ascii="Open Sans" w:eastAsia="Times New Roman" w:hAnsi="Open Sans" w:cs="Open Sans"/>
          <w:b/>
          <w:bCs/>
          <w:color w:val="3D3D3D"/>
          <w:sz w:val="24"/>
          <w:szCs w:val="24"/>
          <w:bdr w:val="none" w:sz="0" w:space="0" w:color="auto" w:frame="1"/>
          <w:lang w:eastAsia="en-AU"/>
        </w:rPr>
        <w:t>Shallow Work:</w:t>
      </w:r>
      <w:r w:rsidRPr="0002369E">
        <w:rPr>
          <w:rFonts w:ascii="Open Sans" w:eastAsia="Times New Roman" w:hAnsi="Open Sans" w:cs="Open Sans"/>
          <w:color w:val="3D3D3D"/>
          <w:sz w:val="24"/>
          <w:szCs w:val="24"/>
          <w:lang w:eastAsia="en-AU"/>
        </w:rPr>
        <w:t> </w:t>
      </w:r>
      <w:proofErr w:type="spellStart"/>
      <w:r w:rsidRPr="0002369E">
        <w:rPr>
          <w:rFonts w:ascii="Open Sans" w:eastAsia="Times New Roman" w:hAnsi="Open Sans" w:cs="Open Sans"/>
          <w:color w:val="3D3D3D"/>
          <w:sz w:val="24"/>
          <w:szCs w:val="24"/>
          <w:lang w:eastAsia="en-AU"/>
        </w:rPr>
        <w:t>Noncognitively</w:t>
      </w:r>
      <w:proofErr w:type="spellEnd"/>
      <w:r w:rsidRPr="0002369E">
        <w:rPr>
          <w:rFonts w:ascii="Open Sans" w:eastAsia="Times New Roman" w:hAnsi="Open Sans" w:cs="Open Sans"/>
          <w:color w:val="3D3D3D"/>
          <w:sz w:val="24"/>
          <w:szCs w:val="24"/>
          <w:lang w:eastAsia="en-AU"/>
        </w:rPr>
        <w:t xml:space="preserve"> demanding, logistical-style tasks, performed while distracted. These efforts tend not to create much new value in the world and are easy to replicate.</w:t>
      </w:r>
    </w:p>
    <w:p w14:paraId="2AC3E123" w14:textId="77777777" w:rsidR="00EF6A93" w:rsidRPr="0002369E" w:rsidRDefault="00EF6A93" w:rsidP="00EF6A9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2369E">
        <w:rPr>
          <w:rFonts w:ascii="Open Sans" w:eastAsia="Times New Roman" w:hAnsi="Open Sans" w:cs="Open Sans"/>
          <w:color w:val="3D3D3D"/>
          <w:sz w:val="24"/>
          <w:szCs w:val="24"/>
          <w:lang w:eastAsia="en-AU"/>
        </w:rPr>
        <w:t>In an age of network tools, in other words, knowledge workers increasingly replace deep work with the shallow alternative – constantly sending and receiving e-mail messages like human network routers, with frequent breaks for quick hits of distraction. Larger efforts that would be well served by deep thinking, such as forming a new business strategy or writing an important grant application, get fragmented into distracted dashes that produce muted quality.</w:t>
      </w:r>
    </w:p>
    <w:p w14:paraId="37A0CEF6" w14:textId="77777777" w:rsidR="00EF6A93" w:rsidRPr="0002369E" w:rsidRDefault="00EF6A93" w:rsidP="00EF6A9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02369E">
        <w:rPr>
          <w:rFonts w:ascii="Open Sans" w:eastAsia="Times New Roman" w:hAnsi="Open Sans" w:cs="Open Sans"/>
          <w:b/>
          <w:bCs/>
          <w:color w:val="3D3D3D"/>
          <w:sz w:val="24"/>
          <w:szCs w:val="24"/>
          <w:bdr w:val="none" w:sz="0" w:space="0" w:color="auto" w:frame="1"/>
          <w:lang w:eastAsia="en-AU"/>
        </w:rPr>
        <w:t>Two reasons why deep work has value today:</w:t>
      </w:r>
    </w:p>
    <w:p w14:paraId="2F3085A4" w14:textId="7AD7C9E5" w:rsidR="00EF6A93" w:rsidRPr="0002369E" w:rsidRDefault="00EF6A93" w:rsidP="00EF6A9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2369E">
        <w:rPr>
          <w:rFonts w:ascii="Open Sans" w:eastAsia="Times New Roman" w:hAnsi="Open Sans" w:cs="Open Sans"/>
          <w:color w:val="3D3D3D"/>
          <w:sz w:val="24"/>
          <w:szCs w:val="24"/>
          <w:lang w:eastAsia="en-AU"/>
        </w:rPr>
        <w:lastRenderedPageBreak/>
        <w:t xml:space="preserve">(1) The first has to do with learning. We have an information economy that is dependent on complex systems that change rapidly. To remain valuable in our economy, therefore, you must master the art of quickly learning complicated things. This task requires deep work. If you </w:t>
      </w:r>
      <w:r w:rsidR="004C0D31" w:rsidRPr="0002369E">
        <w:rPr>
          <w:rFonts w:ascii="Open Sans" w:eastAsia="Times New Roman" w:hAnsi="Open Sans" w:cs="Open Sans"/>
          <w:color w:val="3D3D3D"/>
          <w:sz w:val="24"/>
          <w:szCs w:val="24"/>
          <w:lang w:eastAsia="en-AU"/>
        </w:rPr>
        <w:t>do not</w:t>
      </w:r>
      <w:r w:rsidRPr="0002369E">
        <w:rPr>
          <w:rFonts w:ascii="Open Sans" w:eastAsia="Times New Roman" w:hAnsi="Open Sans" w:cs="Open Sans"/>
          <w:color w:val="3D3D3D"/>
          <w:sz w:val="24"/>
          <w:szCs w:val="24"/>
          <w:lang w:eastAsia="en-AU"/>
        </w:rPr>
        <w:t xml:space="preserve"> cultivate this ability, you are likely to fall behind as technology advances.</w:t>
      </w:r>
      <w:r w:rsidRPr="0002369E">
        <w:rPr>
          <w:rFonts w:ascii="Open Sans" w:eastAsia="Times New Roman" w:hAnsi="Open Sans" w:cs="Open Sans"/>
          <w:color w:val="3D3D3D"/>
          <w:sz w:val="24"/>
          <w:szCs w:val="24"/>
          <w:lang w:eastAsia="en-AU"/>
        </w:rPr>
        <w:br/>
        <w:t>(2) The second reason that deep work is valuable is because the impacts of the digital network revolution cut both ways. If you can create something useful, its reachable audience (</w:t>
      </w:r>
      <w:proofErr w:type="gramStart"/>
      <w:r w:rsidRPr="0002369E">
        <w:rPr>
          <w:rFonts w:ascii="Open Sans" w:eastAsia="Times New Roman" w:hAnsi="Open Sans" w:cs="Open Sans"/>
          <w:color w:val="3D3D3D"/>
          <w:sz w:val="24"/>
          <w:szCs w:val="24"/>
          <w:lang w:eastAsia="en-AU"/>
        </w:rPr>
        <w:t>e.g.</w:t>
      </w:r>
      <w:proofErr w:type="gramEnd"/>
      <w:r w:rsidRPr="0002369E">
        <w:rPr>
          <w:rFonts w:ascii="Open Sans" w:eastAsia="Times New Roman" w:hAnsi="Open Sans" w:cs="Open Sans"/>
          <w:color w:val="3D3D3D"/>
          <w:sz w:val="24"/>
          <w:szCs w:val="24"/>
          <w:lang w:eastAsia="en-AU"/>
        </w:rPr>
        <w:t xml:space="preserve"> employers or customers) is essentially limitless – which greatly magnifies your reward.</w:t>
      </w:r>
    </w:p>
    <w:p w14:paraId="7383A8FC" w14:textId="77777777" w:rsidR="00EF6A93" w:rsidRPr="0002369E" w:rsidRDefault="00EF6A93" w:rsidP="00EF6A9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2369E">
        <w:rPr>
          <w:rFonts w:ascii="Open Sans" w:eastAsia="Times New Roman" w:hAnsi="Open Sans" w:cs="Open Sans"/>
          <w:color w:val="3D3D3D"/>
          <w:sz w:val="24"/>
          <w:szCs w:val="24"/>
          <w:lang w:eastAsia="en-AU"/>
        </w:rPr>
        <w:t>The rapid rise of communication and collaboration technologies has transformed many other formerly local markets into a similarly universal bazaar. The small company looking for a computer programmer or public relations consultant now has access to an international marketplace of talent in the same way that the advent of the record store allowed the small-town music fan to bypass local musicians to buy albums from the world’s best bands.</w:t>
      </w:r>
    </w:p>
    <w:p w14:paraId="1CF6C588" w14:textId="77777777" w:rsidR="00EF6A93" w:rsidRPr="0002369E" w:rsidRDefault="00EF6A93" w:rsidP="00EF6A9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02369E">
        <w:rPr>
          <w:rFonts w:ascii="Open Sans" w:eastAsia="Times New Roman" w:hAnsi="Open Sans" w:cs="Open Sans"/>
          <w:b/>
          <w:bCs/>
          <w:color w:val="3D3D3D"/>
          <w:sz w:val="24"/>
          <w:szCs w:val="24"/>
          <w:bdr w:val="none" w:sz="0" w:space="0" w:color="auto" w:frame="1"/>
          <w:lang w:eastAsia="en-AU"/>
        </w:rPr>
        <w:t>Two Core Abilities for Thriving in the New Economy:</w:t>
      </w:r>
    </w:p>
    <w:p w14:paraId="4204C128" w14:textId="77777777" w:rsidR="00EF6A93" w:rsidRPr="0002369E" w:rsidRDefault="00EF6A93" w:rsidP="00EF6A93">
      <w:pPr>
        <w:numPr>
          <w:ilvl w:val="0"/>
          <w:numId w:val="1"/>
        </w:numPr>
        <w:shd w:val="clear" w:color="auto" w:fill="FFFFFF"/>
        <w:spacing w:after="0" w:line="240" w:lineRule="auto"/>
        <w:textAlignment w:val="baseline"/>
        <w:rPr>
          <w:rFonts w:ascii="Open Sans" w:eastAsia="Times New Roman" w:hAnsi="Open Sans" w:cs="Open Sans"/>
          <w:color w:val="3D3D3D"/>
          <w:sz w:val="24"/>
          <w:szCs w:val="24"/>
          <w:lang w:eastAsia="en-AU"/>
        </w:rPr>
      </w:pPr>
      <w:r w:rsidRPr="0002369E">
        <w:rPr>
          <w:rFonts w:ascii="Open Sans" w:eastAsia="Times New Roman" w:hAnsi="Open Sans" w:cs="Open Sans"/>
          <w:color w:val="3D3D3D"/>
          <w:sz w:val="24"/>
          <w:szCs w:val="24"/>
          <w:lang w:eastAsia="en-AU"/>
        </w:rPr>
        <w:t>The ability to quickly master hard things</w:t>
      </w:r>
    </w:p>
    <w:p w14:paraId="4B72F1B3" w14:textId="77777777" w:rsidR="00EF6A93" w:rsidRPr="0002369E" w:rsidRDefault="00EF6A93" w:rsidP="00EF6A93">
      <w:pPr>
        <w:numPr>
          <w:ilvl w:val="0"/>
          <w:numId w:val="1"/>
        </w:numPr>
        <w:shd w:val="clear" w:color="auto" w:fill="FFFFFF"/>
        <w:spacing w:after="0" w:line="240" w:lineRule="auto"/>
        <w:textAlignment w:val="baseline"/>
        <w:rPr>
          <w:rFonts w:ascii="Open Sans" w:eastAsia="Times New Roman" w:hAnsi="Open Sans" w:cs="Open Sans"/>
          <w:color w:val="3D3D3D"/>
          <w:sz w:val="24"/>
          <w:szCs w:val="24"/>
          <w:lang w:eastAsia="en-AU"/>
        </w:rPr>
      </w:pPr>
      <w:r w:rsidRPr="0002369E">
        <w:rPr>
          <w:rFonts w:ascii="Open Sans" w:eastAsia="Times New Roman" w:hAnsi="Open Sans" w:cs="Open Sans"/>
          <w:color w:val="3D3D3D"/>
          <w:sz w:val="24"/>
          <w:szCs w:val="24"/>
          <w:lang w:eastAsia="en-AU"/>
        </w:rPr>
        <w:t>The ability to produce at an elite level, in terms of both quality and speed</w:t>
      </w:r>
    </w:p>
    <w:p w14:paraId="13AF3586" w14:textId="77777777" w:rsidR="00EF6A93" w:rsidRPr="0002369E" w:rsidRDefault="00EF6A93" w:rsidP="00EF6A9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2369E">
        <w:rPr>
          <w:rFonts w:ascii="Open Sans" w:eastAsia="Times New Roman" w:hAnsi="Open Sans" w:cs="Open Sans"/>
          <w:color w:val="3D3D3D"/>
          <w:sz w:val="24"/>
          <w:szCs w:val="24"/>
          <w:lang w:eastAsia="en-AU"/>
        </w:rPr>
        <w:t>‘To learn requires intense concentration.’</w:t>
      </w:r>
    </w:p>
    <w:p w14:paraId="43A512D2" w14:textId="77777777" w:rsidR="00EF6A93" w:rsidRPr="004C0D31" w:rsidRDefault="00EF6A93" w:rsidP="00EF6A93">
      <w:pPr>
        <w:shd w:val="clear" w:color="auto" w:fill="FFFFFF"/>
        <w:spacing w:beforeAutospacing="1" w:after="0" w:afterAutospacing="1" w:line="240" w:lineRule="auto"/>
        <w:textAlignment w:val="baseline"/>
        <w:outlineLvl w:val="2"/>
        <w:rPr>
          <w:rFonts w:ascii="Open Sans" w:eastAsia="Times New Roman" w:hAnsi="Open Sans" w:cs="Open Sans"/>
          <w:color w:val="020202"/>
          <w:sz w:val="27"/>
          <w:szCs w:val="27"/>
          <w:lang w:eastAsia="en-AU"/>
        </w:rPr>
      </w:pPr>
      <w:r w:rsidRPr="004C0D31">
        <w:rPr>
          <w:rFonts w:ascii="Open Sans" w:eastAsia="Times New Roman" w:hAnsi="Open Sans" w:cs="Open Sans"/>
          <w:b/>
          <w:bCs/>
          <w:color w:val="C21518"/>
          <w:sz w:val="36"/>
          <w:szCs w:val="36"/>
          <w:bdr w:val="none" w:sz="0" w:space="0" w:color="auto" w:frame="1"/>
          <w:lang w:eastAsia="en-AU"/>
        </w:rPr>
        <w:t>High-Quality Work Produced = (Time Spent) X (Intensity of Focus)</w:t>
      </w:r>
    </w:p>
    <w:p w14:paraId="2ECFE485" w14:textId="77777777" w:rsidR="00EF6A93" w:rsidRPr="004C0D31" w:rsidRDefault="00EF6A93" w:rsidP="00EF6A9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4C0D31">
        <w:rPr>
          <w:rFonts w:ascii="Open Sans" w:eastAsia="Times New Roman" w:hAnsi="Open Sans" w:cs="Open Sans"/>
          <w:color w:val="3D3D3D"/>
          <w:sz w:val="24"/>
          <w:szCs w:val="24"/>
          <w:lang w:eastAsia="en-AU"/>
        </w:rPr>
        <w:t>By working on a single hard task for a long time without switching minimizes the negative impact of attention residue from other obligations and maximises performance.</w:t>
      </w:r>
    </w:p>
    <w:p w14:paraId="787EA12C" w14:textId="77777777" w:rsidR="00EF6A93" w:rsidRPr="004C0D31" w:rsidRDefault="00EF6A93" w:rsidP="00EF6A9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4C0D31">
        <w:rPr>
          <w:rFonts w:ascii="Open Sans" w:eastAsia="Times New Roman" w:hAnsi="Open Sans" w:cs="Open Sans"/>
          <w:b/>
          <w:bCs/>
          <w:color w:val="7F0891"/>
          <w:sz w:val="24"/>
          <w:szCs w:val="24"/>
          <w:bdr w:val="none" w:sz="0" w:space="0" w:color="auto" w:frame="1"/>
          <w:lang w:eastAsia="en-AU"/>
        </w:rPr>
        <w:t>‘Twitter is crack for media addicts. It scares me, not because I am morally superior to it, but because I do not think I could handle it. I am afraid I would end up letting my son go hungry.’</w:t>
      </w:r>
      <w:r w:rsidRPr="004C0D31">
        <w:rPr>
          <w:rFonts w:ascii="Open Sans" w:eastAsia="Times New Roman" w:hAnsi="Open Sans" w:cs="Open Sans"/>
          <w:color w:val="3D3D3D"/>
          <w:sz w:val="24"/>
          <w:szCs w:val="24"/>
          <w:lang w:eastAsia="en-AU"/>
        </w:rPr>
        <w:br/>
      </w:r>
      <w:r w:rsidRPr="004C0D31">
        <w:rPr>
          <w:rFonts w:ascii="Open Sans" w:eastAsia="Times New Roman" w:hAnsi="Open Sans" w:cs="Open Sans"/>
          <w:b/>
          <w:bCs/>
          <w:color w:val="3D3D3D"/>
          <w:sz w:val="20"/>
          <w:szCs w:val="20"/>
          <w:bdr w:val="none" w:sz="0" w:space="0" w:color="auto" w:frame="1"/>
          <w:lang w:eastAsia="en-AU"/>
        </w:rPr>
        <w:t>George Packer</w:t>
      </w:r>
      <w:r w:rsidRPr="004C0D31">
        <w:rPr>
          <w:rFonts w:ascii="Open Sans" w:eastAsia="Times New Roman" w:hAnsi="Open Sans" w:cs="Open Sans"/>
          <w:color w:val="3D3D3D"/>
          <w:sz w:val="20"/>
          <w:szCs w:val="20"/>
          <w:lang w:eastAsia="en-AU"/>
        </w:rPr>
        <w:t>, New York staff writer</w:t>
      </w:r>
    </w:p>
    <w:p w14:paraId="2CFA138A" w14:textId="77777777" w:rsidR="00EF6A93" w:rsidRPr="004C0D31" w:rsidRDefault="00EF6A93" w:rsidP="00EF6A9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4C0D31">
        <w:rPr>
          <w:rFonts w:ascii="Open Sans" w:eastAsia="Times New Roman" w:hAnsi="Open Sans" w:cs="Open Sans"/>
          <w:color w:val="3D3D3D"/>
          <w:sz w:val="24"/>
          <w:szCs w:val="24"/>
          <w:lang w:eastAsia="en-AU"/>
        </w:rPr>
        <w:t>When it comes to distracting behaviours embraced in the workplace, we must give a position of dominance to the now ubiquitous culture of connectivity, where one is expected to read and respond to e-mails (and related communication) quickly.</w:t>
      </w:r>
    </w:p>
    <w:p w14:paraId="10CC6708" w14:textId="77777777" w:rsidR="00EF6A93" w:rsidRPr="004C0D31" w:rsidRDefault="00EF6A93" w:rsidP="00EF6A9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4C0D31">
        <w:rPr>
          <w:rFonts w:ascii="Open Sans" w:eastAsia="Times New Roman" w:hAnsi="Open Sans" w:cs="Open Sans"/>
          <w:b/>
          <w:bCs/>
          <w:color w:val="3D3D3D"/>
          <w:sz w:val="24"/>
          <w:szCs w:val="24"/>
          <w:bdr w:val="none" w:sz="0" w:space="0" w:color="auto" w:frame="1"/>
          <w:lang w:eastAsia="en-AU"/>
        </w:rPr>
        <w:t>The Principle of Least Resistance:</w:t>
      </w:r>
      <w:r w:rsidRPr="004C0D31">
        <w:rPr>
          <w:rFonts w:ascii="Open Sans" w:eastAsia="Times New Roman" w:hAnsi="Open Sans" w:cs="Open Sans"/>
          <w:color w:val="3D3D3D"/>
          <w:sz w:val="24"/>
          <w:szCs w:val="24"/>
          <w:lang w:eastAsia="en-AU"/>
        </w:rPr>
        <w:t xml:space="preserve"> In a business setting, without clear feedback on the impact of various behaviours to the bottom line, we will tend toward </w:t>
      </w:r>
      <w:r w:rsidRPr="004C0D31">
        <w:rPr>
          <w:rFonts w:ascii="Open Sans" w:eastAsia="Times New Roman" w:hAnsi="Open Sans" w:cs="Open Sans"/>
          <w:color w:val="3D3D3D"/>
          <w:sz w:val="24"/>
          <w:szCs w:val="24"/>
          <w:lang w:eastAsia="en-AU"/>
        </w:rPr>
        <w:lastRenderedPageBreak/>
        <w:t>behaviours that are easiest in the moment.</w:t>
      </w:r>
      <w:r w:rsidRPr="004C0D31">
        <w:rPr>
          <w:rFonts w:ascii="Open Sans" w:eastAsia="Times New Roman" w:hAnsi="Open Sans" w:cs="Open Sans"/>
          <w:color w:val="3D3D3D"/>
          <w:sz w:val="24"/>
          <w:szCs w:val="24"/>
          <w:lang w:eastAsia="en-AU"/>
        </w:rPr>
        <w:br/>
        <w:t>There are two big reasons why this is true:</w:t>
      </w:r>
    </w:p>
    <w:p w14:paraId="0C9965D7" w14:textId="77777777" w:rsidR="00EF6A93" w:rsidRPr="004C0D31" w:rsidRDefault="00EF6A93" w:rsidP="00EF6A93">
      <w:pPr>
        <w:numPr>
          <w:ilvl w:val="0"/>
          <w:numId w:val="2"/>
        </w:numPr>
        <w:shd w:val="clear" w:color="auto" w:fill="FFFFFF"/>
        <w:spacing w:after="0" w:line="240" w:lineRule="auto"/>
        <w:textAlignment w:val="baseline"/>
        <w:rPr>
          <w:rFonts w:ascii="Open Sans" w:eastAsia="Times New Roman" w:hAnsi="Open Sans" w:cs="Open Sans"/>
          <w:color w:val="3D3D3D"/>
          <w:sz w:val="24"/>
          <w:szCs w:val="24"/>
          <w:lang w:eastAsia="en-AU"/>
        </w:rPr>
      </w:pPr>
      <w:r w:rsidRPr="004C0D31">
        <w:rPr>
          <w:rFonts w:ascii="Open Sans" w:eastAsia="Times New Roman" w:hAnsi="Open Sans" w:cs="Open Sans"/>
          <w:color w:val="3D3D3D"/>
          <w:sz w:val="24"/>
          <w:szCs w:val="24"/>
          <w:lang w:eastAsia="en-AU"/>
        </w:rPr>
        <w:t>The first concerns responsiveness to your needs. If you work in an environment where you can get an answer to a question or a specific piece of information immediately when the need arises, this makes your life easier – at least, in the moment.</w:t>
      </w:r>
    </w:p>
    <w:p w14:paraId="73E4AAF7" w14:textId="77777777" w:rsidR="00EF6A93" w:rsidRPr="004C0D31" w:rsidRDefault="00EF6A93" w:rsidP="00EF6A93">
      <w:pPr>
        <w:numPr>
          <w:ilvl w:val="0"/>
          <w:numId w:val="2"/>
        </w:numPr>
        <w:shd w:val="clear" w:color="auto" w:fill="FFFFFF"/>
        <w:spacing w:after="0" w:line="240" w:lineRule="auto"/>
        <w:textAlignment w:val="baseline"/>
        <w:rPr>
          <w:rFonts w:ascii="Open Sans" w:eastAsia="Times New Roman" w:hAnsi="Open Sans" w:cs="Open Sans"/>
          <w:color w:val="3D3D3D"/>
          <w:sz w:val="24"/>
          <w:szCs w:val="24"/>
          <w:lang w:eastAsia="en-AU"/>
        </w:rPr>
      </w:pPr>
      <w:r w:rsidRPr="004C0D31">
        <w:rPr>
          <w:rFonts w:ascii="Open Sans" w:eastAsia="Times New Roman" w:hAnsi="Open Sans" w:cs="Open Sans"/>
          <w:color w:val="3D3D3D"/>
          <w:sz w:val="24"/>
          <w:szCs w:val="24"/>
          <w:lang w:eastAsia="en-AU"/>
        </w:rPr>
        <w:t>The second reason that a culture of connectivity makes life easier is that it creates an environment where it becomes acceptable to run your day out of your inbox – responding to the latest missive with alacrity while others pile up behind it, all the while feeling satisfyingly productive. If e-mail were to move to the periphery of your workday, you would be required to deploy a more thoughtful approach to figuring out what you should be working on and for how long.</w:t>
      </w:r>
    </w:p>
    <w:p w14:paraId="267FB8F9" w14:textId="77777777" w:rsidR="00EF6A93" w:rsidRPr="004C0D31" w:rsidRDefault="00EF6A93" w:rsidP="00EF6A9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4C0D31">
        <w:rPr>
          <w:rFonts w:ascii="Open Sans" w:eastAsia="Times New Roman" w:hAnsi="Open Sans" w:cs="Open Sans"/>
          <w:b/>
          <w:bCs/>
          <w:color w:val="3D3D3D"/>
          <w:sz w:val="24"/>
          <w:szCs w:val="24"/>
          <w:bdr w:val="none" w:sz="0" w:space="0" w:color="auto" w:frame="1"/>
          <w:lang w:eastAsia="en-AU"/>
        </w:rPr>
        <w:t>Busyness as Proxy for Productivity:</w:t>
      </w:r>
      <w:r w:rsidRPr="004C0D31">
        <w:rPr>
          <w:rFonts w:ascii="Open Sans" w:eastAsia="Times New Roman" w:hAnsi="Open Sans" w:cs="Open Sans"/>
          <w:color w:val="3D3D3D"/>
          <w:sz w:val="24"/>
          <w:szCs w:val="24"/>
          <w:lang w:eastAsia="en-AU"/>
        </w:rPr>
        <w:t> In the absence of clear indicators of what it means to be productive and valuable in their jobs, many knowledge workers turn back toward an industrial indicator of productivity: doing lots of stuff in a visible manner.</w:t>
      </w:r>
    </w:p>
    <w:p w14:paraId="01018AD6" w14:textId="77777777" w:rsidR="0009596C" w:rsidRPr="004C0D31" w:rsidRDefault="00EF6A93" w:rsidP="00EF6A9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4C0D31">
        <w:rPr>
          <w:rFonts w:ascii="Open Sans" w:eastAsia="Times New Roman" w:hAnsi="Open Sans" w:cs="Open Sans"/>
          <w:b/>
          <w:bCs/>
          <w:color w:val="3D3D3D"/>
          <w:sz w:val="24"/>
          <w:szCs w:val="24"/>
          <w:bdr w:val="none" w:sz="0" w:space="0" w:color="auto" w:frame="1"/>
          <w:lang w:eastAsia="en-AU"/>
        </w:rPr>
        <w:t xml:space="preserve">Ric </w:t>
      </w:r>
      <w:proofErr w:type="spellStart"/>
      <w:r w:rsidRPr="004C0D31">
        <w:rPr>
          <w:rFonts w:ascii="Open Sans" w:eastAsia="Times New Roman" w:hAnsi="Open Sans" w:cs="Open Sans"/>
          <w:b/>
          <w:bCs/>
          <w:color w:val="3D3D3D"/>
          <w:sz w:val="24"/>
          <w:szCs w:val="24"/>
          <w:bdr w:val="none" w:sz="0" w:space="0" w:color="auto" w:frame="1"/>
          <w:lang w:eastAsia="en-AU"/>
        </w:rPr>
        <w:t>Furrer</w:t>
      </w:r>
      <w:proofErr w:type="spellEnd"/>
      <w:r w:rsidRPr="004C0D31">
        <w:rPr>
          <w:rFonts w:ascii="Open Sans" w:eastAsia="Times New Roman" w:hAnsi="Open Sans" w:cs="Open Sans"/>
          <w:color w:val="3D3D3D"/>
          <w:sz w:val="24"/>
          <w:szCs w:val="24"/>
          <w:lang w:eastAsia="en-AU"/>
        </w:rPr>
        <w:t> is a master craftsman whose work requires him to spend most of his day in a state of depth – even a small slip in concentration can ruin dozens of hours of effort. He is also someone who clearly finds great meaning in his profession. This connection between deep work and a good life is familiar and widely accepted when considering the world of craftsmen. </w:t>
      </w:r>
    </w:p>
    <w:p w14:paraId="0CE7EA06" w14:textId="605A3DCB" w:rsidR="00EF6A93" w:rsidRPr="004C0D31" w:rsidRDefault="00EF6A93" w:rsidP="00EF6A9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4C0D31">
        <w:rPr>
          <w:rFonts w:ascii="Open Sans" w:eastAsia="Times New Roman" w:hAnsi="Open Sans" w:cs="Open Sans"/>
          <w:b/>
          <w:bCs/>
          <w:color w:val="7F0891"/>
          <w:sz w:val="24"/>
          <w:szCs w:val="24"/>
          <w:bdr w:val="none" w:sz="0" w:space="0" w:color="auto" w:frame="1"/>
          <w:lang w:eastAsia="en-AU"/>
        </w:rPr>
        <w:t>“The satisfactions of manifesting oneself concretely in the world through manual competence have been known to make a man quiet and easy,”</w:t>
      </w:r>
      <w:r w:rsidRPr="004C0D31">
        <w:rPr>
          <w:rFonts w:ascii="Open Sans" w:eastAsia="Times New Roman" w:hAnsi="Open Sans" w:cs="Open Sans"/>
          <w:color w:val="3D3D3D"/>
          <w:sz w:val="24"/>
          <w:szCs w:val="24"/>
          <w:lang w:eastAsia="en-AU"/>
        </w:rPr>
        <w:t> explains </w:t>
      </w:r>
      <w:r w:rsidRPr="004C0D31">
        <w:rPr>
          <w:rFonts w:ascii="Open Sans" w:eastAsia="Times New Roman" w:hAnsi="Open Sans" w:cs="Open Sans"/>
          <w:b/>
          <w:bCs/>
          <w:color w:val="3D3D3D"/>
          <w:sz w:val="24"/>
          <w:szCs w:val="24"/>
          <w:bdr w:val="none" w:sz="0" w:space="0" w:color="auto" w:frame="1"/>
          <w:lang w:eastAsia="en-AU"/>
        </w:rPr>
        <w:t>Matthew Crawford</w:t>
      </w:r>
      <w:r w:rsidRPr="004C0D31">
        <w:rPr>
          <w:rFonts w:ascii="Open Sans" w:eastAsia="Times New Roman" w:hAnsi="Open Sans" w:cs="Open Sans"/>
          <w:color w:val="3D3D3D"/>
          <w:sz w:val="24"/>
          <w:szCs w:val="24"/>
          <w:lang w:eastAsia="en-AU"/>
        </w:rPr>
        <w:t>. And we believe him.</w:t>
      </w:r>
    </w:p>
    <w:p w14:paraId="3809992F" w14:textId="77777777" w:rsidR="00EF6A93" w:rsidRPr="004C0D31" w:rsidRDefault="00EF6A93" w:rsidP="00EF6A9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4C0D31">
        <w:rPr>
          <w:rFonts w:ascii="Open Sans" w:eastAsia="Times New Roman" w:hAnsi="Open Sans" w:cs="Open Sans"/>
          <w:color w:val="3D3D3D"/>
          <w:sz w:val="24"/>
          <w:szCs w:val="24"/>
          <w:lang w:eastAsia="en-AU"/>
        </w:rPr>
        <w:t>A workday driven by the shallow, from a neurological perspective, is likely to be a draining and upsetting day, even if most of the shallow things that capture your attention seem harmless or fun.</w:t>
      </w:r>
    </w:p>
    <w:p w14:paraId="634671F8" w14:textId="77777777" w:rsidR="00EF6A93" w:rsidRPr="004C0D31" w:rsidRDefault="00EF6A93" w:rsidP="00EF6A9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4C0D31">
        <w:rPr>
          <w:rFonts w:ascii="Open Sans" w:eastAsia="Times New Roman" w:hAnsi="Open Sans" w:cs="Open Sans"/>
          <w:color w:val="3D3D3D"/>
          <w:sz w:val="24"/>
          <w:szCs w:val="24"/>
          <w:lang w:eastAsia="en-AU"/>
        </w:rPr>
        <w:t>In work (and especially knowledge work), to increase the time you spend in a state of depth is to leverage the complex machinery of the human brain in a way that for several different neurological reasons maximises the meaning and satisfaction you will associate with your working life.</w:t>
      </w:r>
    </w:p>
    <w:p w14:paraId="208F2564" w14:textId="77777777" w:rsidR="00EF6A93" w:rsidRPr="004C0D31" w:rsidRDefault="00EF6A93" w:rsidP="00EF6A9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4C0D31">
        <w:rPr>
          <w:rFonts w:ascii="Open Sans" w:eastAsia="Times New Roman" w:hAnsi="Open Sans" w:cs="Open Sans"/>
          <w:b/>
          <w:bCs/>
          <w:color w:val="7F0891"/>
          <w:sz w:val="24"/>
          <w:szCs w:val="24"/>
          <w:bdr w:val="none" w:sz="0" w:space="0" w:color="auto" w:frame="1"/>
          <w:lang w:eastAsia="en-AU"/>
        </w:rPr>
        <w:t xml:space="preserve">‘Ironically, jobs are </w:t>
      </w:r>
      <w:proofErr w:type="gramStart"/>
      <w:r w:rsidRPr="004C0D31">
        <w:rPr>
          <w:rFonts w:ascii="Open Sans" w:eastAsia="Times New Roman" w:hAnsi="Open Sans" w:cs="Open Sans"/>
          <w:b/>
          <w:bCs/>
          <w:color w:val="7F0891"/>
          <w:sz w:val="24"/>
          <w:szCs w:val="24"/>
          <w:bdr w:val="none" w:sz="0" w:space="0" w:color="auto" w:frame="1"/>
          <w:lang w:eastAsia="en-AU"/>
        </w:rPr>
        <w:t>actually easier</w:t>
      </w:r>
      <w:proofErr w:type="gramEnd"/>
      <w:r w:rsidRPr="004C0D31">
        <w:rPr>
          <w:rFonts w:ascii="Open Sans" w:eastAsia="Times New Roman" w:hAnsi="Open Sans" w:cs="Open Sans"/>
          <w:b/>
          <w:bCs/>
          <w:color w:val="7F0891"/>
          <w:sz w:val="24"/>
          <w:szCs w:val="24"/>
          <w:bdr w:val="none" w:sz="0" w:space="0" w:color="auto" w:frame="1"/>
          <w:lang w:eastAsia="en-AU"/>
        </w:rPr>
        <w:t xml:space="preserve"> to enjoy than free time, because like flow activities they have built-in goals, feedback rules, and challenges, all of which encourage one to become involved in one’s work, to concentrate and lose oneself in it. Free time, on the other hand, is unstructured, and </w:t>
      </w:r>
      <w:r w:rsidRPr="004C0D31">
        <w:rPr>
          <w:rFonts w:ascii="Open Sans" w:eastAsia="Times New Roman" w:hAnsi="Open Sans" w:cs="Open Sans"/>
          <w:b/>
          <w:bCs/>
          <w:color w:val="7F0891"/>
          <w:sz w:val="24"/>
          <w:szCs w:val="24"/>
          <w:bdr w:val="none" w:sz="0" w:space="0" w:color="auto" w:frame="1"/>
          <w:lang w:eastAsia="en-AU"/>
        </w:rPr>
        <w:lastRenderedPageBreak/>
        <w:t>requires much greater effort to be shaped into something that can be enjoyed.’</w:t>
      </w:r>
      <w:r w:rsidRPr="004C0D31">
        <w:rPr>
          <w:rFonts w:ascii="Open Sans" w:eastAsia="Times New Roman" w:hAnsi="Open Sans" w:cs="Open Sans"/>
          <w:color w:val="3D3D3D"/>
          <w:sz w:val="24"/>
          <w:szCs w:val="24"/>
          <w:lang w:eastAsia="en-AU"/>
        </w:rPr>
        <w:br/>
      </w:r>
      <w:r w:rsidRPr="004C0D31">
        <w:rPr>
          <w:rFonts w:ascii="Open Sans" w:eastAsia="Times New Roman" w:hAnsi="Open Sans" w:cs="Open Sans"/>
          <w:b/>
          <w:bCs/>
          <w:color w:val="3D3D3D"/>
          <w:sz w:val="20"/>
          <w:szCs w:val="20"/>
          <w:bdr w:val="none" w:sz="0" w:space="0" w:color="auto" w:frame="1"/>
          <w:lang w:eastAsia="en-AU"/>
        </w:rPr>
        <w:t>Mihaly Csikszentmihalyi</w:t>
      </w:r>
      <w:r w:rsidRPr="004C0D31">
        <w:rPr>
          <w:rFonts w:ascii="Open Sans" w:eastAsia="Times New Roman" w:hAnsi="Open Sans" w:cs="Open Sans"/>
          <w:color w:val="3D3D3D"/>
          <w:sz w:val="20"/>
          <w:szCs w:val="20"/>
          <w:lang w:eastAsia="en-AU"/>
        </w:rPr>
        <w:t>, Hungarian-American psychologist</w:t>
      </w:r>
    </w:p>
    <w:p w14:paraId="2E9A2F31" w14:textId="77777777" w:rsidR="00EF6A93" w:rsidRPr="004C0D31" w:rsidRDefault="00EF6A93" w:rsidP="00EF6A9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4C0D31">
        <w:rPr>
          <w:rFonts w:ascii="Open Sans" w:eastAsia="Times New Roman" w:hAnsi="Open Sans" w:cs="Open Sans"/>
          <w:color w:val="3D3D3D"/>
          <w:sz w:val="24"/>
          <w:szCs w:val="24"/>
          <w:lang w:eastAsia="en-AU"/>
        </w:rPr>
        <w:t>Human beings, it seems, are at their best when immersed deeply in something challenging.</w:t>
      </w:r>
    </w:p>
    <w:p w14:paraId="6C1137AD" w14:textId="77777777" w:rsidR="00EF6A93" w:rsidRPr="004C0D31" w:rsidRDefault="00EF6A93" w:rsidP="00EF6A9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4C0D31">
        <w:rPr>
          <w:rFonts w:ascii="Open Sans" w:eastAsia="Times New Roman" w:hAnsi="Open Sans" w:cs="Open Sans"/>
          <w:color w:val="3D3D3D"/>
          <w:sz w:val="24"/>
          <w:szCs w:val="24"/>
          <w:lang w:eastAsia="en-AU"/>
        </w:rPr>
        <w:t>People fight desires all day long. Desire is the norm, not the exception.</w:t>
      </w:r>
      <w:r w:rsidRPr="004C0D31">
        <w:rPr>
          <w:rFonts w:ascii="Open Sans" w:eastAsia="Times New Roman" w:hAnsi="Open Sans" w:cs="Open Sans"/>
          <w:color w:val="3D3D3D"/>
          <w:sz w:val="24"/>
          <w:szCs w:val="24"/>
          <w:lang w:eastAsia="en-AU"/>
        </w:rPr>
        <w:br/>
      </w:r>
      <w:proofErr w:type="gramStart"/>
      <w:r w:rsidRPr="004C0D31">
        <w:rPr>
          <w:rFonts w:ascii="Open Sans" w:eastAsia="Times New Roman" w:hAnsi="Open Sans" w:cs="Open Sans"/>
          <w:color w:val="3D3D3D"/>
          <w:sz w:val="24"/>
          <w:szCs w:val="24"/>
          <w:lang w:eastAsia="en-AU"/>
        </w:rPr>
        <w:t>Researchers</w:t>
      </w:r>
      <w:proofErr w:type="gramEnd"/>
      <w:r w:rsidRPr="004C0D31">
        <w:rPr>
          <w:rFonts w:ascii="Open Sans" w:eastAsia="Times New Roman" w:hAnsi="Open Sans" w:cs="Open Sans"/>
          <w:color w:val="3D3D3D"/>
          <w:sz w:val="24"/>
          <w:szCs w:val="24"/>
          <w:lang w:eastAsia="en-AU"/>
        </w:rPr>
        <w:t xml:space="preserve"> findings: The five most common desires these subjects fought include, not surprisingly, eating, sleeping, and sex. But the top five list also included desires for ‘taking a break from [hard] work…checking e-mail and social networking sites, surfing the web, listening to music, or watching television.’ The lure of the Internet and television proved especially strong.</w:t>
      </w:r>
    </w:p>
    <w:p w14:paraId="6B91CF9F" w14:textId="77777777" w:rsidR="00EF6A93" w:rsidRPr="004C0D31" w:rsidRDefault="00EF6A93" w:rsidP="00EF6A9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4C0D31">
        <w:rPr>
          <w:rFonts w:ascii="Open Sans" w:eastAsia="Times New Roman" w:hAnsi="Open Sans" w:cs="Open Sans"/>
          <w:color w:val="3D3D3D"/>
          <w:sz w:val="24"/>
          <w:szCs w:val="24"/>
          <w:lang w:eastAsia="en-AU"/>
        </w:rPr>
        <w:t>The key to developing a deep work habit is to move beyond good intentions and add routines and rituals to your working life designed to minimize the amount of your limited willpower necessary to transition into and maintain a state of unbroken concentration.</w:t>
      </w:r>
    </w:p>
    <w:p w14:paraId="53D6F6A1" w14:textId="77777777" w:rsidR="00EF6A93" w:rsidRPr="004C0D31" w:rsidRDefault="00EF6A93" w:rsidP="00EF6A9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4C0D31">
        <w:rPr>
          <w:rFonts w:ascii="Open Sans" w:eastAsia="Times New Roman" w:hAnsi="Open Sans" w:cs="Open Sans"/>
          <w:color w:val="3D3D3D"/>
          <w:sz w:val="24"/>
          <w:szCs w:val="24"/>
          <w:lang w:eastAsia="en-AU"/>
        </w:rPr>
        <w:t>There is no one correct deep work ritual – the right fit depends on both the person and the type of project pursued. But there are some general questions that any effective ritual must address:</w:t>
      </w:r>
    </w:p>
    <w:p w14:paraId="78C05FAB" w14:textId="77777777" w:rsidR="00EF6A93" w:rsidRPr="004C0D31" w:rsidRDefault="00EF6A93" w:rsidP="00EF6A9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4C0D31">
        <w:rPr>
          <w:rFonts w:ascii="Open Sans" w:eastAsia="Times New Roman" w:hAnsi="Open Sans" w:cs="Open Sans"/>
          <w:color w:val="3D3D3D"/>
          <w:sz w:val="24"/>
          <w:szCs w:val="24"/>
          <w:lang w:eastAsia="en-AU"/>
        </w:rPr>
        <w:t>Where you will work and for how long – specify a location</w:t>
      </w:r>
      <w:r w:rsidRPr="004C0D31">
        <w:rPr>
          <w:rFonts w:ascii="Open Sans" w:eastAsia="Times New Roman" w:hAnsi="Open Sans" w:cs="Open Sans"/>
          <w:color w:val="3D3D3D"/>
          <w:sz w:val="24"/>
          <w:szCs w:val="24"/>
          <w:lang w:eastAsia="en-AU"/>
        </w:rPr>
        <w:br/>
        <w:t>How you will work once you start to work – rules and processes to keep your efforts structured</w:t>
      </w:r>
      <w:r w:rsidRPr="004C0D31">
        <w:rPr>
          <w:rFonts w:ascii="Open Sans" w:eastAsia="Times New Roman" w:hAnsi="Open Sans" w:cs="Open Sans"/>
          <w:color w:val="3D3D3D"/>
          <w:sz w:val="24"/>
          <w:szCs w:val="24"/>
          <w:lang w:eastAsia="en-AU"/>
        </w:rPr>
        <w:br/>
        <w:t>How you will support your work – your ritual needs to ensure your brain gets the support it needs to keep operating at a high level of depth (access to coffer, the right food, light exercise etc.)</w:t>
      </w:r>
    </w:p>
    <w:p w14:paraId="07231384" w14:textId="0AD64E72" w:rsidR="00EF6A93" w:rsidRPr="004C0D31" w:rsidRDefault="00EF6A93" w:rsidP="00EF6A9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4C0D31">
        <w:rPr>
          <w:rFonts w:ascii="Open Sans" w:eastAsia="Times New Roman" w:hAnsi="Open Sans" w:cs="Open Sans"/>
          <w:b/>
          <w:bCs/>
          <w:color w:val="7F0891"/>
          <w:sz w:val="24"/>
          <w:szCs w:val="24"/>
          <w:bdr w:val="none" w:sz="0" w:space="0" w:color="auto" w:frame="1"/>
          <w:lang w:eastAsia="en-AU"/>
        </w:rPr>
        <w:t>‘Idleness is not just a vacation, an indulgence or a vice; it is as indispensable to the brain as vitamin D is to the body</w:t>
      </w:r>
      <w:r w:rsidR="00CB4EF5" w:rsidRPr="004C0D31">
        <w:rPr>
          <w:rFonts w:ascii="Open Sans" w:eastAsia="Times New Roman" w:hAnsi="Open Sans" w:cs="Open Sans"/>
          <w:b/>
          <w:bCs/>
          <w:color w:val="7F0891"/>
          <w:sz w:val="24"/>
          <w:szCs w:val="24"/>
          <w:bdr w:val="none" w:sz="0" w:space="0" w:color="auto" w:frame="1"/>
          <w:lang w:eastAsia="en-AU"/>
        </w:rPr>
        <w:t xml:space="preserve"> </w:t>
      </w:r>
      <w:r w:rsidRPr="004C0D31">
        <w:rPr>
          <w:rFonts w:ascii="Open Sans" w:eastAsia="Times New Roman" w:hAnsi="Open Sans" w:cs="Open Sans"/>
          <w:b/>
          <w:bCs/>
          <w:color w:val="7F0891"/>
          <w:sz w:val="24"/>
          <w:szCs w:val="24"/>
          <w:bdr w:val="none" w:sz="0" w:space="0" w:color="auto" w:frame="1"/>
          <w:lang w:eastAsia="en-AU"/>
        </w:rPr>
        <w:t>and deprived of it</w:t>
      </w:r>
      <w:r w:rsidR="00CB4EF5" w:rsidRPr="004C0D31">
        <w:rPr>
          <w:rFonts w:ascii="Open Sans" w:eastAsia="Times New Roman" w:hAnsi="Open Sans" w:cs="Open Sans"/>
          <w:b/>
          <w:bCs/>
          <w:color w:val="7F0891"/>
          <w:sz w:val="24"/>
          <w:szCs w:val="24"/>
          <w:bdr w:val="none" w:sz="0" w:space="0" w:color="auto" w:frame="1"/>
          <w:lang w:eastAsia="en-AU"/>
        </w:rPr>
        <w:t>,</w:t>
      </w:r>
      <w:r w:rsidRPr="004C0D31">
        <w:rPr>
          <w:rFonts w:ascii="Open Sans" w:eastAsia="Times New Roman" w:hAnsi="Open Sans" w:cs="Open Sans"/>
          <w:b/>
          <w:bCs/>
          <w:color w:val="7F0891"/>
          <w:sz w:val="24"/>
          <w:szCs w:val="24"/>
          <w:bdr w:val="none" w:sz="0" w:space="0" w:color="auto" w:frame="1"/>
          <w:lang w:eastAsia="en-AU"/>
        </w:rPr>
        <w:t xml:space="preserve"> we suffer a mental affliction as disfiguring as rickets…it is, paradoxically, necessary to getting any work done.’</w:t>
      </w:r>
      <w:r w:rsidRPr="004C0D31">
        <w:rPr>
          <w:rFonts w:ascii="Open Sans" w:eastAsia="Times New Roman" w:hAnsi="Open Sans" w:cs="Open Sans"/>
          <w:color w:val="3D3D3D"/>
          <w:sz w:val="24"/>
          <w:szCs w:val="24"/>
          <w:lang w:eastAsia="en-AU"/>
        </w:rPr>
        <w:br/>
      </w:r>
      <w:r w:rsidRPr="00257C33">
        <w:rPr>
          <w:rFonts w:ascii="Open Sans" w:eastAsia="Times New Roman" w:hAnsi="Open Sans" w:cs="Open Sans"/>
          <w:b/>
          <w:bCs/>
          <w:color w:val="3D3D3D"/>
          <w:sz w:val="20"/>
          <w:szCs w:val="20"/>
          <w:bdr w:val="none" w:sz="0" w:space="0" w:color="auto" w:frame="1"/>
          <w:lang w:eastAsia="en-AU"/>
        </w:rPr>
        <w:t>Tim Kreider</w:t>
      </w:r>
      <w:r w:rsidRPr="00257C33">
        <w:rPr>
          <w:rFonts w:ascii="Open Sans" w:eastAsia="Times New Roman" w:hAnsi="Open Sans" w:cs="Open Sans"/>
          <w:color w:val="3D3D3D"/>
          <w:sz w:val="20"/>
          <w:szCs w:val="20"/>
          <w:lang w:eastAsia="en-AU"/>
        </w:rPr>
        <w:t xml:space="preserve">, </w:t>
      </w:r>
      <w:proofErr w:type="gramStart"/>
      <w:r w:rsidRPr="00257C33">
        <w:rPr>
          <w:rFonts w:ascii="Open Sans" w:eastAsia="Times New Roman" w:hAnsi="Open Sans" w:cs="Open Sans"/>
          <w:color w:val="3D3D3D"/>
          <w:sz w:val="20"/>
          <w:szCs w:val="20"/>
          <w:lang w:eastAsia="en-AU"/>
        </w:rPr>
        <w:t>writer</w:t>
      </w:r>
      <w:proofErr w:type="gramEnd"/>
      <w:r w:rsidRPr="00257C33">
        <w:rPr>
          <w:rFonts w:ascii="Open Sans" w:eastAsia="Times New Roman" w:hAnsi="Open Sans" w:cs="Open Sans"/>
          <w:color w:val="3D3D3D"/>
          <w:sz w:val="20"/>
          <w:szCs w:val="20"/>
          <w:lang w:eastAsia="en-AU"/>
        </w:rPr>
        <w:t xml:space="preserve"> and artist</w:t>
      </w:r>
    </w:p>
    <w:p w14:paraId="67B0741C" w14:textId="77777777" w:rsidR="00EF6A93" w:rsidRPr="004C0D31" w:rsidRDefault="00EF6A93" w:rsidP="00EF6A9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4C0D31">
        <w:rPr>
          <w:rFonts w:ascii="Open Sans" w:eastAsia="Times New Roman" w:hAnsi="Open Sans" w:cs="Open Sans"/>
          <w:color w:val="3D3D3D"/>
          <w:sz w:val="24"/>
          <w:szCs w:val="24"/>
          <w:lang w:eastAsia="en-AU"/>
        </w:rPr>
        <w:t>In support of a ‘shutdown’ –</w:t>
      </w:r>
      <w:r w:rsidRPr="004C0D31">
        <w:rPr>
          <w:rFonts w:ascii="Open Sans" w:eastAsia="Times New Roman" w:hAnsi="Open Sans" w:cs="Open Sans"/>
          <w:color w:val="3D3D3D"/>
          <w:sz w:val="24"/>
          <w:szCs w:val="24"/>
          <w:lang w:eastAsia="en-AU"/>
        </w:rPr>
        <w:br/>
        <w:t>Downtime aids insights – the benefits of conscious deliberation</w:t>
      </w:r>
      <w:r w:rsidRPr="004C0D31">
        <w:rPr>
          <w:rFonts w:ascii="Open Sans" w:eastAsia="Times New Roman" w:hAnsi="Open Sans" w:cs="Open Sans"/>
          <w:color w:val="3D3D3D"/>
          <w:sz w:val="24"/>
          <w:szCs w:val="24"/>
          <w:lang w:eastAsia="en-AU"/>
        </w:rPr>
        <w:br/>
        <w:t>Downtime helps recharge the energy needed to work deeply – the benefits of immersing ourselves in nature</w:t>
      </w:r>
      <w:r w:rsidRPr="004C0D31">
        <w:rPr>
          <w:rFonts w:ascii="Open Sans" w:eastAsia="Times New Roman" w:hAnsi="Open Sans" w:cs="Open Sans"/>
          <w:color w:val="3D3D3D"/>
          <w:sz w:val="24"/>
          <w:szCs w:val="24"/>
          <w:lang w:eastAsia="en-AU"/>
        </w:rPr>
        <w:br/>
        <w:t>The work that evening downtime replaces is usually not that important – maintaining a clear endpoint to the workday</w:t>
      </w:r>
      <w:r w:rsidRPr="004C0D31">
        <w:rPr>
          <w:rFonts w:ascii="Open Sans" w:eastAsia="Times New Roman" w:hAnsi="Open Sans" w:cs="Open Sans"/>
          <w:color w:val="3D3D3D"/>
          <w:sz w:val="24"/>
          <w:szCs w:val="24"/>
          <w:lang w:eastAsia="en-AU"/>
        </w:rPr>
        <w:br/>
        <w:t xml:space="preserve">To succeed with this strategy, you must first accept the commitment that once your workday shuts down, you cannot allow even the smallest incursion of </w:t>
      </w:r>
      <w:r w:rsidRPr="004C0D31">
        <w:rPr>
          <w:rFonts w:ascii="Open Sans" w:eastAsia="Times New Roman" w:hAnsi="Open Sans" w:cs="Open Sans"/>
          <w:color w:val="3D3D3D"/>
          <w:sz w:val="24"/>
          <w:szCs w:val="24"/>
          <w:lang w:eastAsia="en-AU"/>
        </w:rPr>
        <w:lastRenderedPageBreak/>
        <w:t>professional concerns into your field of attention. This includes, crucially, checking e-mail, as well as browsing work-related websites.</w:t>
      </w:r>
      <w:r w:rsidRPr="004C0D31">
        <w:rPr>
          <w:rFonts w:ascii="Open Sans" w:eastAsia="Times New Roman" w:hAnsi="Open Sans" w:cs="Open Sans"/>
          <w:color w:val="3D3D3D"/>
          <w:sz w:val="24"/>
          <w:szCs w:val="24"/>
          <w:lang w:eastAsia="en-AU"/>
        </w:rPr>
        <w:br/>
        <w:t>Shutdown rituals – how you end the workday</w:t>
      </w:r>
      <w:r w:rsidRPr="004C0D31">
        <w:rPr>
          <w:rFonts w:ascii="Open Sans" w:eastAsia="Times New Roman" w:hAnsi="Open Sans" w:cs="Open Sans"/>
          <w:color w:val="3D3D3D"/>
          <w:sz w:val="24"/>
          <w:szCs w:val="24"/>
          <w:lang w:eastAsia="en-AU"/>
        </w:rPr>
        <w:br/>
        <w:t>How to improve your ability to concentrate intensely and overcoming your desire for distraction:</w:t>
      </w:r>
      <w:r w:rsidRPr="004C0D31">
        <w:rPr>
          <w:rFonts w:ascii="Open Sans" w:eastAsia="Times New Roman" w:hAnsi="Open Sans" w:cs="Open Sans"/>
          <w:color w:val="3D3D3D"/>
          <w:sz w:val="24"/>
          <w:szCs w:val="24"/>
          <w:lang w:eastAsia="en-AU"/>
        </w:rPr>
        <w:br/>
        <w:t>Do not take breaks from distraction. Instead take breaks from focus.</w:t>
      </w:r>
    </w:p>
    <w:p w14:paraId="7763491C" w14:textId="77777777" w:rsidR="00EF6A93" w:rsidRPr="004C0D31" w:rsidRDefault="00EF6A93" w:rsidP="00EF6A9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4C0D31">
        <w:rPr>
          <w:rFonts w:ascii="Open Sans" w:eastAsia="Times New Roman" w:hAnsi="Open Sans" w:cs="Open Sans"/>
          <w:b/>
          <w:bCs/>
          <w:color w:val="3D3D3D"/>
          <w:sz w:val="24"/>
          <w:szCs w:val="24"/>
          <w:bdr w:val="none" w:sz="0" w:space="0" w:color="auto" w:frame="1"/>
          <w:lang w:eastAsia="en-AU"/>
        </w:rPr>
        <w:t>Productive meditation: </w:t>
      </w:r>
      <w:r w:rsidRPr="004C0D31">
        <w:rPr>
          <w:rFonts w:ascii="Open Sans" w:eastAsia="Times New Roman" w:hAnsi="Open Sans" w:cs="Open Sans"/>
          <w:color w:val="3D3D3D"/>
          <w:sz w:val="24"/>
          <w:szCs w:val="24"/>
          <w:lang w:eastAsia="en-AU"/>
        </w:rPr>
        <w:t>The goal of productive meditation is to take a period in which you are occupied physically but not mentally – walking, jogging, driving, showering – and focus your attention on a single well-defined professional problem. Depending on your profession, this problem might be outlining an article, writing a talk, making progress on a proof, or attempting to sharpen a business strategy. As in mindfulness meditation, you must continue to bring your attention back to the problem at hand when it wanders or stalls.</w:t>
      </w:r>
    </w:p>
    <w:p w14:paraId="36F8A970" w14:textId="77777777" w:rsidR="00EF6A93" w:rsidRPr="004C0D31" w:rsidRDefault="00EF6A93" w:rsidP="00EF6A9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4C0D31">
        <w:rPr>
          <w:rFonts w:ascii="Open Sans" w:eastAsia="Times New Roman" w:hAnsi="Open Sans" w:cs="Open Sans"/>
          <w:color w:val="3D3D3D"/>
          <w:sz w:val="24"/>
          <w:szCs w:val="24"/>
          <w:lang w:eastAsia="en-AU"/>
        </w:rPr>
        <w:t>Two important points about our culture’s current relationship with social networks like Facebook, Twitter, and Instagram, and infotainment sites like Business Insider and BuzzFeed – two categories of online distraction.</w:t>
      </w:r>
    </w:p>
    <w:p w14:paraId="7C8907AC" w14:textId="77777777" w:rsidR="00EF6A93" w:rsidRPr="004C0D31" w:rsidRDefault="00EF6A93" w:rsidP="00EF6A93">
      <w:pPr>
        <w:numPr>
          <w:ilvl w:val="0"/>
          <w:numId w:val="3"/>
        </w:numPr>
        <w:shd w:val="clear" w:color="auto" w:fill="FFFFFF"/>
        <w:spacing w:after="0" w:line="240" w:lineRule="auto"/>
        <w:textAlignment w:val="baseline"/>
        <w:rPr>
          <w:rFonts w:ascii="Open Sans" w:eastAsia="Times New Roman" w:hAnsi="Open Sans" w:cs="Open Sans"/>
          <w:color w:val="3D3D3D"/>
          <w:sz w:val="24"/>
          <w:szCs w:val="24"/>
          <w:lang w:eastAsia="en-AU"/>
        </w:rPr>
      </w:pPr>
      <w:r w:rsidRPr="004C0D31">
        <w:rPr>
          <w:rFonts w:ascii="Open Sans" w:eastAsia="Times New Roman" w:hAnsi="Open Sans" w:cs="Open Sans"/>
          <w:color w:val="3D3D3D"/>
          <w:sz w:val="24"/>
          <w:szCs w:val="24"/>
          <w:lang w:eastAsia="en-AU"/>
        </w:rPr>
        <w:t>These tools fragment our time and reduce our ability to concentrate</w:t>
      </w:r>
    </w:p>
    <w:p w14:paraId="2FF85775" w14:textId="77777777" w:rsidR="00EF6A93" w:rsidRPr="004C0D31" w:rsidRDefault="00EF6A93" w:rsidP="00EF6A93">
      <w:pPr>
        <w:numPr>
          <w:ilvl w:val="0"/>
          <w:numId w:val="3"/>
        </w:numPr>
        <w:shd w:val="clear" w:color="auto" w:fill="FFFFFF"/>
        <w:spacing w:after="0" w:line="240" w:lineRule="auto"/>
        <w:textAlignment w:val="baseline"/>
        <w:rPr>
          <w:rFonts w:ascii="Open Sans" w:eastAsia="Times New Roman" w:hAnsi="Open Sans" w:cs="Open Sans"/>
          <w:color w:val="3D3D3D"/>
          <w:sz w:val="24"/>
          <w:szCs w:val="24"/>
          <w:lang w:eastAsia="en-AU"/>
        </w:rPr>
      </w:pPr>
      <w:r w:rsidRPr="004C0D31">
        <w:rPr>
          <w:rFonts w:ascii="Open Sans" w:eastAsia="Times New Roman" w:hAnsi="Open Sans" w:cs="Open Sans"/>
          <w:color w:val="3D3D3D"/>
          <w:sz w:val="24"/>
          <w:szCs w:val="24"/>
          <w:lang w:eastAsia="en-AU"/>
        </w:rPr>
        <w:t>The impotence with which knowledge workers currently discuss this problem of network tools and attention</w:t>
      </w:r>
      <w:r w:rsidRPr="004C0D31">
        <w:rPr>
          <w:rFonts w:ascii="Open Sans" w:eastAsia="Times New Roman" w:hAnsi="Open Sans" w:cs="Open Sans"/>
          <w:color w:val="3D3D3D"/>
          <w:sz w:val="24"/>
          <w:szCs w:val="24"/>
          <w:lang w:eastAsia="en-AU"/>
        </w:rPr>
        <w:br/>
      </w:r>
      <w:proofErr w:type="spellStart"/>
      <w:r w:rsidRPr="004C0D31">
        <w:rPr>
          <w:rFonts w:ascii="Open Sans" w:eastAsia="Times New Roman" w:hAnsi="Open Sans" w:cs="Open Sans"/>
          <w:color w:val="3D3D3D"/>
          <w:sz w:val="24"/>
          <w:szCs w:val="24"/>
          <w:lang w:eastAsia="en-AU"/>
        </w:rPr>
        <w:t>Baratunde</w:t>
      </w:r>
      <w:proofErr w:type="spellEnd"/>
      <w:r w:rsidRPr="004C0D31">
        <w:rPr>
          <w:rFonts w:ascii="Open Sans" w:eastAsia="Times New Roman" w:hAnsi="Open Sans" w:cs="Open Sans"/>
          <w:color w:val="3D3D3D"/>
          <w:sz w:val="24"/>
          <w:szCs w:val="24"/>
          <w:lang w:eastAsia="en-AU"/>
        </w:rPr>
        <w:t xml:space="preserve"> Thurston, author and digital media consultant</w:t>
      </w:r>
    </w:p>
    <w:p w14:paraId="653FF4A6" w14:textId="77777777" w:rsidR="00EF6A93" w:rsidRPr="004C0D31" w:rsidRDefault="00EF6A93" w:rsidP="00EF6A9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4C0D31">
        <w:rPr>
          <w:rFonts w:ascii="Open Sans" w:eastAsia="Times New Roman" w:hAnsi="Open Sans" w:cs="Open Sans"/>
          <w:color w:val="3D3D3D"/>
          <w:sz w:val="24"/>
          <w:szCs w:val="24"/>
          <w:lang w:eastAsia="en-AU"/>
        </w:rPr>
        <w:t>The craftsman approach to tool selection: Identify the core factors that determine success and happiness in your professional and personal life. Adopt a tool only if its positive impacts on these factors substantially outweigh its negative impacts.</w:t>
      </w:r>
    </w:p>
    <w:p w14:paraId="619979A4" w14:textId="77777777" w:rsidR="00EF6A93" w:rsidRPr="004C0D31" w:rsidRDefault="00EF6A93" w:rsidP="00EF6A9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4C0D31">
        <w:rPr>
          <w:rFonts w:ascii="Open Sans" w:eastAsia="Times New Roman" w:hAnsi="Open Sans" w:cs="Open Sans"/>
          <w:color w:val="3D3D3D"/>
          <w:sz w:val="24"/>
          <w:szCs w:val="24"/>
          <w:lang w:eastAsia="en-AU"/>
        </w:rPr>
        <w:t>If you give your mind something meaningful to do throughout all your waking hours, you will end the day more fulfilled, and begin the next one more relaxed, than if you instead allow your mind to bathe for hours in semiconscious and unstructured Web surfing.</w:t>
      </w:r>
    </w:p>
    <w:p w14:paraId="57DC73A6" w14:textId="0DBA25E8" w:rsidR="00EF6A93" w:rsidRPr="004C0D31" w:rsidRDefault="00EF6A93" w:rsidP="00EF6A9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4C0D31">
        <w:rPr>
          <w:rFonts w:ascii="Open Sans" w:eastAsia="Times New Roman" w:hAnsi="Open Sans" w:cs="Open Sans"/>
          <w:b/>
          <w:bCs/>
          <w:color w:val="3D3D3D"/>
          <w:sz w:val="24"/>
          <w:szCs w:val="24"/>
          <w:bdr w:val="none" w:sz="0" w:space="0" w:color="auto" w:frame="1"/>
          <w:lang w:eastAsia="en-AU"/>
        </w:rPr>
        <w:t>The issue of cognitive capacity:</w:t>
      </w:r>
      <w:r w:rsidRPr="004C0D31">
        <w:rPr>
          <w:rFonts w:ascii="Open Sans" w:eastAsia="Times New Roman" w:hAnsi="Open Sans" w:cs="Open Sans"/>
          <w:color w:val="3D3D3D"/>
          <w:sz w:val="24"/>
          <w:szCs w:val="24"/>
          <w:lang w:eastAsia="en-AU"/>
        </w:rPr>
        <w:t> Deep work is exhausting because it pushes you toward the limit of your abilities. Performance psychologists have extensively studied how much such efforts can be sustained by an individual…The implication is that once you have hit your deep work limit (max. 4 hours) in any given day, you will experience diminishing rewards if you try to cram in more.</w:t>
      </w:r>
    </w:p>
    <w:p w14:paraId="3F4D96CC" w14:textId="73026217" w:rsidR="00EF6A93" w:rsidRPr="004C0D31" w:rsidRDefault="00EF6A93" w:rsidP="00EF6A9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4C0D31">
        <w:rPr>
          <w:rFonts w:ascii="Open Sans" w:eastAsia="Times New Roman" w:hAnsi="Open Sans" w:cs="Open Sans"/>
          <w:b/>
          <w:bCs/>
          <w:color w:val="3D3D3D"/>
          <w:sz w:val="24"/>
          <w:szCs w:val="24"/>
          <w:bdr w:val="none" w:sz="0" w:space="0" w:color="auto" w:frame="1"/>
          <w:lang w:eastAsia="en-AU"/>
        </w:rPr>
        <w:t>Become hard to reach:</w:t>
      </w:r>
      <w:r w:rsidRPr="004C0D31">
        <w:rPr>
          <w:rFonts w:ascii="Open Sans" w:eastAsia="Times New Roman" w:hAnsi="Open Sans" w:cs="Open Sans"/>
          <w:color w:val="3D3D3D"/>
          <w:sz w:val="24"/>
          <w:szCs w:val="24"/>
          <w:lang w:eastAsia="en-AU"/>
        </w:rPr>
        <w:t xml:space="preserve"> No discussion of shallow work is complete without considering e-mail. This quintessential shallow activity is particularly insidious in </w:t>
      </w:r>
      <w:r w:rsidRPr="004C0D31">
        <w:rPr>
          <w:rFonts w:ascii="Open Sans" w:eastAsia="Times New Roman" w:hAnsi="Open Sans" w:cs="Open Sans"/>
          <w:color w:val="3D3D3D"/>
          <w:sz w:val="24"/>
          <w:szCs w:val="24"/>
          <w:lang w:eastAsia="en-AU"/>
        </w:rPr>
        <w:lastRenderedPageBreak/>
        <w:t>its grip on most knowledge workers’ attention, as it delivers a steady stream of distractions addressed specifically to you. Ubiquitous e-mail access has become so ingrained in our professional habits that we are beginning to lose the sense that we have any say in its role in our life.</w:t>
      </w:r>
    </w:p>
    <w:p w14:paraId="009A020E" w14:textId="1C2FF381" w:rsidR="00EF6A93" w:rsidRDefault="00EF6A93" w:rsidP="00DD510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4C0D31">
        <w:rPr>
          <w:rFonts w:ascii="Open Sans" w:eastAsia="Times New Roman" w:hAnsi="Open Sans" w:cs="Open Sans"/>
          <w:color w:val="3D3D3D"/>
          <w:sz w:val="24"/>
          <w:szCs w:val="24"/>
          <w:lang w:eastAsia="en-AU"/>
        </w:rPr>
        <w:t>A commitment to deep work is not a moral stance and it is not a philosophical statement – it is instead a pragmatic recognition that the ability to concentrate is a skill that gets valuable things done.</w:t>
      </w:r>
    </w:p>
    <w:p w14:paraId="27D22C5D" w14:textId="2D2B5FD8" w:rsidR="00B10EB4" w:rsidRDefault="00B10EB4" w:rsidP="00DD510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
    <w:p w14:paraId="15CEE7A3" w14:textId="77777777" w:rsidR="00B10EB4" w:rsidRPr="000D31C4" w:rsidRDefault="00B10EB4" w:rsidP="00B10EB4">
      <w:pPr>
        <w:pStyle w:val="NoSpacing"/>
        <w:rPr>
          <w:color w:val="7030A0"/>
          <w:sz w:val="18"/>
          <w:szCs w:val="18"/>
        </w:rPr>
      </w:pPr>
      <w:r w:rsidRPr="004C0D31">
        <w:rPr>
          <w:rFonts w:ascii="Open Sans" w:eastAsia="Times New Roman" w:hAnsi="Open Sans" w:cs="Open Sans"/>
          <w:b/>
          <w:bCs/>
          <w:color w:val="7F0891"/>
          <w:sz w:val="24"/>
          <w:szCs w:val="24"/>
          <w:bdr w:val="none" w:sz="0" w:space="0" w:color="auto" w:frame="1"/>
          <w:lang w:eastAsia="en-AU"/>
        </w:rPr>
        <w:t>“Do not follow your passion, but let it follow you in your quest to become really good at what you do.”</w:t>
      </w:r>
      <w:r>
        <w:rPr>
          <w:rFonts w:ascii="Open Sans" w:eastAsia="Times New Roman" w:hAnsi="Open Sans" w:cs="Open Sans"/>
          <w:b/>
          <w:bCs/>
          <w:color w:val="7F0891"/>
          <w:sz w:val="24"/>
          <w:szCs w:val="24"/>
          <w:bdr w:val="none" w:sz="0" w:space="0" w:color="auto" w:frame="1"/>
          <w:lang w:eastAsia="en-AU"/>
        </w:rPr>
        <w:t xml:space="preserve">  </w:t>
      </w:r>
      <w:r w:rsidRPr="000D31C4">
        <w:rPr>
          <w:color w:val="7030A0"/>
          <w:sz w:val="18"/>
          <w:szCs w:val="18"/>
        </w:rPr>
        <w:t>Cal Newport</w:t>
      </w:r>
    </w:p>
    <w:p w14:paraId="2B02765B" w14:textId="3D99059F" w:rsidR="00B10EB4" w:rsidRPr="004C0D31" w:rsidRDefault="00B10EB4" w:rsidP="00B10EB4">
      <w:pPr>
        <w:spacing w:after="0" w:line="240" w:lineRule="auto"/>
        <w:textAlignment w:val="baseline"/>
        <w:rPr>
          <w:rFonts w:ascii="Open Sans" w:eastAsia="Times New Roman" w:hAnsi="Open Sans" w:cs="Open Sans"/>
          <w:color w:val="7F0891"/>
          <w:sz w:val="24"/>
          <w:szCs w:val="24"/>
          <w:lang w:eastAsia="en-AU"/>
        </w:rPr>
      </w:pPr>
    </w:p>
    <w:p w14:paraId="7408BF20" w14:textId="77777777" w:rsidR="00B10EB4" w:rsidRPr="004C0D31" w:rsidRDefault="00B10EB4" w:rsidP="00DD510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
    <w:sectPr w:rsidR="00B10EB4" w:rsidRPr="004C0D3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charset w:val="00"/>
    <w:family w:val="swiss"/>
    <w:pitch w:val="variable"/>
    <w:sig w:usb0="600002F7" w:usb1="02000001" w:usb2="00000000" w:usb3="00000000" w:csb0="0000019F" w:csb1="00000000"/>
  </w:font>
  <w:font w:name="inherit">
    <w:altName w:val="Cambria"/>
    <w:panose1 w:val="00000000000000000000"/>
    <w:charset w:val="00"/>
    <w:family w:val="roman"/>
    <w:notTrueType/>
    <w:pitch w:val="default"/>
  </w:font>
  <w:font w:name="Open Sans">
    <w:charset w:val="00"/>
    <w:family w:val="swiss"/>
    <w:pitch w:val="variable"/>
    <w:sig w:usb0="E00002EF" w:usb1="4000205B" w:usb2="00000028" w:usb3="00000000" w:csb0="000001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A97BB8"/>
    <w:multiLevelType w:val="multilevel"/>
    <w:tmpl w:val="2A52ED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B221728"/>
    <w:multiLevelType w:val="multilevel"/>
    <w:tmpl w:val="3D7074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7155A81"/>
    <w:multiLevelType w:val="multilevel"/>
    <w:tmpl w:val="887A45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6A93"/>
    <w:rsid w:val="0002369E"/>
    <w:rsid w:val="0009596C"/>
    <w:rsid w:val="000D31C4"/>
    <w:rsid w:val="00257C33"/>
    <w:rsid w:val="003777F8"/>
    <w:rsid w:val="00442F9F"/>
    <w:rsid w:val="004C0D31"/>
    <w:rsid w:val="006C09CA"/>
    <w:rsid w:val="0074069A"/>
    <w:rsid w:val="007A32F3"/>
    <w:rsid w:val="007D6351"/>
    <w:rsid w:val="00955803"/>
    <w:rsid w:val="00B10EB4"/>
    <w:rsid w:val="00C6503D"/>
    <w:rsid w:val="00CB4EF5"/>
    <w:rsid w:val="00DD510F"/>
    <w:rsid w:val="00E76E66"/>
    <w:rsid w:val="00EF6A93"/>
    <w:rsid w:val="00F16BF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AE62C9"/>
  <w15:chartTrackingRefBased/>
  <w15:docId w15:val="{D489A94B-5E4F-44F7-8141-72F28D9CD1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C6503D"/>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C6503D"/>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6685032">
      <w:bodyDiv w:val="1"/>
      <w:marLeft w:val="0"/>
      <w:marRight w:val="0"/>
      <w:marTop w:val="0"/>
      <w:marBottom w:val="0"/>
      <w:divBdr>
        <w:top w:val="none" w:sz="0" w:space="0" w:color="auto"/>
        <w:left w:val="none" w:sz="0" w:space="0" w:color="auto"/>
        <w:bottom w:val="none" w:sz="0" w:space="0" w:color="auto"/>
        <w:right w:val="none" w:sz="0" w:space="0" w:color="auto"/>
      </w:divBdr>
      <w:divsChild>
        <w:div w:id="2130708516">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www.fishpond.com.au/product_info.php?ref=4297&amp;id=9780349411903&amp;affiliate_banner_id=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6</Pages>
  <Words>1666</Words>
  <Characters>9498</Characters>
  <Application>Microsoft Office Word</Application>
  <DocSecurity>0</DocSecurity>
  <Lines>79</Lines>
  <Paragraphs>22</Paragraphs>
  <ScaleCrop>false</ScaleCrop>
  <Company/>
  <LinksUpToDate>false</LinksUpToDate>
  <CharactersWithSpaces>11142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20</cp:revision>
  <dcterms:created xsi:type="dcterms:W3CDTF">2021-07-17T05:41:00Z</dcterms:created>
  <dcterms:modified xsi:type="dcterms:W3CDTF">2021-08-18T23:23:00Z</dcterms:modified>
</cp:coreProperties>
</file>